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88"/>
        <w:gridCol w:w="8028"/>
      </w:tblGrid>
      <w:tr w:rsidR="009B59A5" w:rsidRPr="009B59A5" w14:paraId="28740516" w14:textId="77777777" w:rsidTr="001F0B12">
        <w:tc>
          <w:tcPr>
            <w:tcW w:w="9016" w:type="dxa"/>
            <w:gridSpan w:val="2"/>
          </w:tcPr>
          <w:p w14:paraId="2EC51B87" w14:textId="20C329DD" w:rsidR="00A5717A" w:rsidRDefault="00DD6666" w:rsidP="00A5717A">
            <w:pPr>
              <w:rPr>
                <w:rFonts w:ascii="Times" w:hAnsi="Times"/>
                <w:b/>
                <w:bCs/>
                <w:sz w:val="20"/>
                <w:szCs w:val="20"/>
                <w:u w:val="single"/>
              </w:rPr>
            </w:pPr>
            <w:r>
              <w:rPr>
                <w:rFonts w:ascii="Times" w:hAnsi="Times"/>
                <w:b/>
                <w:bCs/>
                <w:sz w:val="20"/>
                <w:szCs w:val="20"/>
                <w:u w:val="single"/>
              </w:rPr>
              <w:t>Patagonia</w:t>
            </w:r>
            <w:r w:rsidR="008B0580">
              <w:rPr>
                <w:rFonts w:ascii="Times" w:hAnsi="Times"/>
                <w:b/>
                <w:bCs/>
                <w:sz w:val="20"/>
                <w:szCs w:val="20"/>
                <w:u w:val="single"/>
              </w:rPr>
              <w:t xml:space="preserve"> </w:t>
            </w:r>
            <w:r>
              <w:rPr>
                <w:rFonts w:ascii="Times" w:hAnsi="Times"/>
                <w:b/>
                <w:bCs/>
                <w:sz w:val="20"/>
                <w:szCs w:val="20"/>
                <w:u w:val="single"/>
              </w:rPr>
              <w:t>Peru</w:t>
            </w:r>
            <w:r w:rsidR="008B0580">
              <w:rPr>
                <w:rFonts w:ascii="Times" w:hAnsi="Times"/>
                <w:b/>
                <w:bCs/>
                <w:sz w:val="20"/>
                <w:szCs w:val="20"/>
                <w:u w:val="single"/>
              </w:rPr>
              <w:t>, South America</w:t>
            </w:r>
          </w:p>
          <w:p w14:paraId="2384FD02" w14:textId="77777777" w:rsidR="005B4981" w:rsidRPr="00A5717A" w:rsidRDefault="005B4981" w:rsidP="00A5717A">
            <w:pPr>
              <w:rPr>
                <w:rFonts w:ascii="Times" w:hAnsi="Times"/>
                <w:b/>
                <w:bCs/>
                <w:sz w:val="20"/>
                <w:szCs w:val="20"/>
                <w:u w:val="single"/>
              </w:rPr>
            </w:pPr>
          </w:p>
          <w:p w14:paraId="7F054F59" w14:textId="59D2E1FE" w:rsidR="00912522" w:rsidRDefault="00BF1E12" w:rsidP="00C13BE7">
            <w:pPr>
              <w:rPr>
                <w:rFonts w:ascii="Times" w:hAnsi="Times"/>
                <w:b/>
                <w:bCs/>
                <w:sz w:val="20"/>
                <w:szCs w:val="20"/>
              </w:rPr>
            </w:pPr>
            <w:r w:rsidRPr="00BF1E12">
              <w:rPr>
                <w:rFonts w:ascii="Times" w:hAnsi="Times"/>
                <w:sz w:val="20"/>
                <w:szCs w:val="20"/>
              </w:rPr>
              <w:t xml:space="preserve">Discover the best of South America, a continent brimming with ancient history, natural beauty, and vibrant cities. Our journey begins with a relaxing stay in </w:t>
            </w:r>
            <w:r w:rsidRPr="00BF1E12">
              <w:rPr>
                <w:rStyle w:val="Strong"/>
                <w:rFonts w:ascii="Times" w:hAnsi="Times"/>
                <w:b w:val="0"/>
                <w:bCs w:val="0"/>
                <w:sz w:val="20"/>
                <w:szCs w:val="20"/>
              </w:rPr>
              <w:t>Buenos Aires</w:t>
            </w:r>
            <w:r w:rsidRPr="00BF1E12">
              <w:rPr>
                <w:rFonts w:ascii="Times" w:hAnsi="Times"/>
                <w:b/>
                <w:bCs/>
                <w:sz w:val="20"/>
                <w:szCs w:val="20"/>
              </w:rPr>
              <w:t xml:space="preserve">, </w:t>
            </w:r>
            <w:r w:rsidRPr="00BF1E12">
              <w:rPr>
                <w:rFonts w:ascii="Times" w:hAnsi="Times"/>
                <w:sz w:val="20"/>
                <w:szCs w:val="20"/>
              </w:rPr>
              <w:t xml:space="preserve">where we’ll unwind and soak in the city’s rich culture. From there, we’ll head to </w:t>
            </w:r>
            <w:r w:rsidRPr="00BF1E12">
              <w:rPr>
                <w:rStyle w:val="Strong"/>
                <w:rFonts w:ascii="Times" w:hAnsi="Times"/>
                <w:b w:val="0"/>
                <w:bCs w:val="0"/>
                <w:sz w:val="20"/>
                <w:szCs w:val="20"/>
              </w:rPr>
              <w:t>Patagonia</w:t>
            </w:r>
            <w:r w:rsidRPr="00BF1E12">
              <w:rPr>
                <w:rFonts w:ascii="Times" w:hAnsi="Times"/>
                <w:sz w:val="20"/>
                <w:szCs w:val="20"/>
              </w:rPr>
              <w:t xml:space="preserve"> to experience its natural wonders—trekking </w:t>
            </w:r>
            <w:r w:rsidRPr="00BF1E12">
              <w:rPr>
                <w:rStyle w:val="Strong"/>
                <w:rFonts w:ascii="Times" w:hAnsi="Times"/>
                <w:b w:val="0"/>
                <w:bCs w:val="0"/>
                <w:sz w:val="20"/>
                <w:szCs w:val="20"/>
              </w:rPr>
              <w:t>Mount Fitz Roy</w:t>
            </w:r>
            <w:r w:rsidRPr="00BF1E12">
              <w:rPr>
                <w:rFonts w:ascii="Times" w:hAnsi="Times"/>
                <w:sz w:val="20"/>
                <w:szCs w:val="20"/>
              </w:rPr>
              <w:t xml:space="preserve">, visiting the mighty </w:t>
            </w:r>
            <w:r w:rsidRPr="00BF1E12">
              <w:rPr>
                <w:rStyle w:val="Strong"/>
                <w:rFonts w:ascii="Times" w:hAnsi="Times"/>
                <w:b w:val="0"/>
                <w:bCs w:val="0"/>
                <w:sz w:val="20"/>
                <w:szCs w:val="20"/>
              </w:rPr>
              <w:t>Glaciar Perito Moreno</w:t>
            </w:r>
            <w:r w:rsidRPr="00BF1E12">
              <w:rPr>
                <w:rFonts w:ascii="Times" w:hAnsi="Times"/>
                <w:b/>
                <w:bCs/>
                <w:sz w:val="20"/>
                <w:szCs w:val="20"/>
              </w:rPr>
              <w:t>,</w:t>
            </w:r>
            <w:r w:rsidRPr="00BF1E12">
              <w:rPr>
                <w:rFonts w:ascii="Times" w:hAnsi="Times"/>
                <w:sz w:val="20"/>
                <w:szCs w:val="20"/>
              </w:rPr>
              <w:t xml:space="preserve"> and exploring the stunning </w:t>
            </w:r>
            <w:r w:rsidRPr="00BF1E12">
              <w:rPr>
                <w:rStyle w:val="Strong"/>
                <w:rFonts w:ascii="Times" w:hAnsi="Times"/>
                <w:b w:val="0"/>
                <w:bCs w:val="0"/>
                <w:sz w:val="20"/>
                <w:szCs w:val="20"/>
              </w:rPr>
              <w:t>Parque Nacional Torres del Paine</w:t>
            </w:r>
            <w:r w:rsidRPr="00BF1E12">
              <w:rPr>
                <w:rFonts w:ascii="Times" w:hAnsi="Times"/>
                <w:b/>
                <w:bCs/>
                <w:sz w:val="20"/>
                <w:szCs w:val="20"/>
              </w:rPr>
              <w:t xml:space="preserve">. </w:t>
            </w:r>
            <w:r w:rsidRPr="00BF1E12">
              <w:rPr>
                <w:rFonts w:ascii="Times" w:hAnsi="Times"/>
                <w:sz w:val="20"/>
                <w:szCs w:val="20"/>
              </w:rPr>
              <w:t xml:space="preserve">After a brief stop in </w:t>
            </w:r>
            <w:r w:rsidRPr="00BF1E12">
              <w:rPr>
                <w:rStyle w:val="Strong"/>
                <w:rFonts w:ascii="Times" w:hAnsi="Times"/>
                <w:b w:val="0"/>
                <w:bCs w:val="0"/>
                <w:sz w:val="20"/>
                <w:szCs w:val="20"/>
              </w:rPr>
              <w:t>Santiago</w:t>
            </w:r>
            <w:r w:rsidRPr="00BF1E12">
              <w:rPr>
                <w:rFonts w:ascii="Times" w:hAnsi="Times"/>
                <w:sz w:val="20"/>
                <w:szCs w:val="20"/>
              </w:rPr>
              <w:t xml:space="preserve"> and </w:t>
            </w:r>
            <w:r w:rsidRPr="00BF1E12">
              <w:rPr>
                <w:rStyle w:val="Strong"/>
                <w:rFonts w:ascii="Times" w:hAnsi="Times"/>
                <w:b w:val="0"/>
                <w:bCs w:val="0"/>
                <w:sz w:val="20"/>
                <w:szCs w:val="20"/>
              </w:rPr>
              <w:t>Valparaíso</w:t>
            </w:r>
            <w:r w:rsidRPr="00BF1E12">
              <w:rPr>
                <w:rFonts w:ascii="Times" w:hAnsi="Times"/>
                <w:b/>
                <w:bCs/>
                <w:sz w:val="20"/>
                <w:szCs w:val="20"/>
              </w:rPr>
              <w:t>,</w:t>
            </w:r>
            <w:r w:rsidRPr="00BF1E12">
              <w:rPr>
                <w:rFonts w:ascii="Times" w:hAnsi="Times"/>
                <w:sz w:val="20"/>
                <w:szCs w:val="20"/>
              </w:rPr>
              <w:t xml:space="preserve"> we’ll travel to the heart of the </w:t>
            </w:r>
            <w:r w:rsidRPr="00BF1E12">
              <w:rPr>
                <w:rStyle w:val="Strong"/>
                <w:rFonts w:ascii="Times" w:hAnsi="Times"/>
                <w:b w:val="0"/>
                <w:bCs w:val="0"/>
                <w:sz w:val="20"/>
                <w:szCs w:val="20"/>
              </w:rPr>
              <w:t>Inca Empire</w:t>
            </w:r>
            <w:r w:rsidRPr="00BF1E12">
              <w:rPr>
                <w:rFonts w:ascii="Times" w:hAnsi="Times"/>
                <w:b/>
                <w:bCs/>
                <w:sz w:val="20"/>
                <w:szCs w:val="20"/>
              </w:rPr>
              <w:t>,</w:t>
            </w:r>
            <w:r w:rsidRPr="00BF1E12">
              <w:rPr>
                <w:rFonts w:ascii="Times" w:hAnsi="Times"/>
                <w:sz w:val="20"/>
                <w:szCs w:val="20"/>
              </w:rPr>
              <w:t xml:space="preserve"> exploring </w:t>
            </w:r>
            <w:r w:rsidRPr="00BF1E12">
              <w:rPr>
                <w:rStyle w:val="Strong"/>
                <w:rFonts w:ascii="Times" w:hAnsi="Times"/>
                <w:b w:val="0"/>
                <w:bCs w:val="0"/>
                <w:sz w:val="20"/>
                <w:szCs w:val="20"/>
              </w:rPr>
              <w:t>Cusco</w:t>
            </w:r>
            <w:r w:rsidRPr="00BF1E12">
              <w:rPr>
                <w:rFonts w:ascii="Times" w:hAnsi="Times"/>
                <w:b/>
                <w:bCs/>
                <w:sz w:val="20"/>
                <w:szCs w:val="20"/>
              </w:rPr>
              <w:t>,</w:t>
            </w:r>
            <w:r w:rsidRPr="00BF1E12">
              <w:rPr>
                <w:rFonts w:ascii="Times" w:hAnsi="Times"/>
                <w:sz w:val="20"/>
                <w:szCs w:val="20"/>
              </w:rPr>
              <w:t xml:space="preserve"> the majestic </w:t>
            </w:r>
            <w:r w:rsidRPr="00BF1E12">
              <w:rPr>
                <w:rStyle w:val="Strong"/>
                <w:rFonts w:ascii="Times" w:hAnsi="Times"/>
                <w:b w:val="0"/>
                <w:bCs w:val="0"/>
                <w:sz w:val="20"/>
                <w:szCs w:val="20"/>
              </w:rPr>
              <w:t>Machu Picchu</w:t>
            </w:r>
            <w:r w:rsidRPr="00BF1E12">
              <w:rPr>
                <w:rFonts w:ascii="Times" w:hAnsi="Times"/>
                <w:b/>
                <w:bCs/>
                <w:sz w:val="20"/>
                <w:szCs w:val="20"/>
              </w:rPr>
              <w:t>,</w:t>
            </w:r>
            <w:r w:rsidRPr="00BF1E12">
              <w:rPr>
                <w:rFonts w:ascii="Times" w:hAnsi="Times"/>
                <w:sz w:val="20"/>
                <w:szCs w:val="20"/>
              </w:rPr>
              <w:t xml:space="preserve"> and the charming town of </w:t>
            </w:r>
            <w:r w:rsidRPr="00BF1E12">
              <w:rPr>
                <w:rStyle w:val="Strong"/>
                <w:rFonts w:ascii="Times" w:hAnsi="Times"/>
                <w:b w:val="0"/>
                <w:bCs w:val="0"/>
                <w:sz w:val="20"/>
                <w:szCs w:val="20"/>
              </w:rPr>
              <w:t>Pisac</w:t>
            </w:r>
            <w:r w:rsidRPr="00BF1E12">
              <w:rPr>
                <w:rFonts w:ascii="Times" w:hAnsi="Times"/>
                <w:b/>
                <w:bCs/>
                <w:sz w:val="20"/>
                <w:szCs w:val="20"/>
              </w:rPr>
              <w:t>.</w:t>
            </w:r>
            <w:r w:rsidRPr="00BF1E12">
              <w:rPr>
                <w:rFonts w:ascii="Times" w:hAnsi="Times"/>
                <w:sz w:val="20"/>
                <w:szCs w:val="20"/>
              </w:rPr>
              <w:t xml:space="preserve"> We’ll end our adventure with a visit to the </w:t>
            </w:r>
            <w:r w:rsidRPr="00BF1E12">
              <w:rPr>
                <w:rStyle w:val="Strong"/>
                <w:rFonts w:ascii="Times" w:hAnsi="Times"/>
                <w:b w:val="0"/>
                <w:bCs w:val="0"/>
                <w:sz w:val="20"/>
                <w:szCs w:val="20"/>
              </w:rPr>
              <w:t>Ballestas Islands</w:t>
            </w:r>
            <w:r w:rsidRPr="00BF1E12">
              <w:rPr>
                <w:rFonts w:ascii="Times" w:hAnsi="Times"/>
                <w:b/>
                <w:bCs/>
                <w:sz w:val="20"/>
                <w:szCs w:val="20"/>
              </w:rPr>
              <w:t>,</w:t>
            </w:r>
            <w:r w:rsidRPr="00BF1E12">
              <w:rPr>
                <w:rFonts w:ascii="Times" w:hAnsi="Times"/>
                <w:sz w:val="20"/>
                <w:szCs w:val="20"/>
              </w:rPr>
              <w:t xml:space="preserve"> a desert oasis in </w:t>
            </w:r>
            <w:r w:rsidRPr="00BF1E12">
              <w:rPr>
                <w:rStyle w:val="Strong"/>
                <w:rFonts w:ascii="Times" w:hAnsi="Times"/>
                <w:b w:val="0"/>
                <w:bCs w:val="0"/>
                <w:sz w:val="20"/>
                <w:szCs w:val="20"/>
              </w:rPr>
              <w:t>Huacachina</w:t>
            </w:r>
            <w:r w:rsidRPr="00BF1E12">
              <w:rPr>
                <w:rFonts w:ascii="Times" w:hAnsi="Times"/>
                <w:b/>
                <w:bCs/>
                <w:sz w:val="20"/>
                <w:szCs w:val="20"/>
              </w:rPr>
              <w:t>,</w:t>
            </w:r>
            <w:r w:rsidRPr="00BF1E12">
              <w:rPr>
                <w:rFonts w:ascii="Times" w:hAnsi="Times"/>
                <w:sz w:val="20"/>
                <w:szCs w:val="20"/>
              </w:rPr>
              <w:t xml:space="preserve"> and time to relax on the beaches of </w:t>
            </w:r>
            <w:r w:rsidRPr="00BF1E12">
              <w:rPr>
                <w:rStyle w:val="Strong"/>
                <w:rFonts w:ascii="Times" w:hAnsi="Times"/>
                <w:b w:val="0"/>
                <w:bCs w:val="0"/>
                <w:sz w:val="20"/>
                <w:szCs w:val="20"/>
              </w:rPr>
              <w:t>Miraflores</w:t>
            </w:r>
            <w:r w:rsidRPr="00BF1E12">
              <w:rPr>
                <w:rFonts w:ascii="Times" w:hAnsi="Times"/>
                <w:b/>
                <w:bCs/>
                <w:sz w:val="20"/>
                <w:szCs w:val="20"/>
              </w:rPr>
              <w:t xml:space="preserve"> </w:t>
            </w:r>
            <w:r w:rsidRPr="00BF1E12">
              <w:rPr>
                <w:rFonts w:ascii="Times" w:hAnsi="Times"/>
                <w:sz w:val="20"/>
                <w:szCs w:val="20"/>
              </w:rPr>
              <w:t xml:space="preserve">in </w:t>
            </w:r>
            <w:r w:rsidRPr="00BF1E12">
              <w:rPr>
                <w:rStyle w:val="Strong"/>
                <w:rFonts w:ascii="Times" w:hAnsi="Times"/>
                <w:b w:val="0"/>
                <w:bCs w:val="0"/>
                <w:sz w:val="20"/>
                <w:szCs w:val="20"/>
              </w:rPr>
              <w:t>Lima</w:t>
            </w:r>
            <w:r w:rsidRPr="00BF1E12">
              <w:rPr>
                <w:rFonts w:ascii="Times" w:hAnsi="Times"/>
                <w:b/>
                <w:bCs/>
                <w:sz w:val="20"/>
                <w:szCs w:val="20"/>
              </w:rPr>
              <w:t>.</w:t>
            </w:r>
          </w:p>
          <w:p w14:paraId="62E5E44B" w14:textId="6F395779" w:rsidR="00BF1E12" w:rsidRPr="00BF1E12" w:rsidRDefault="00BF1E12" w:rsidP="00C13BE7">
            <w:pPr>
              <w:rPr>
                <w:rFonts w:ascii="Times" w:hAnsi="Times"/>
                <w:b/>
                <w:bCs/>
                <w:sz w:val="20"/>
                <w:szCs w:val="20"/>
              </w:rPr>
            </w:pPr>
          </w:p>
        </w:tc>
      </w:tr>
      <w:tr w:rsidR="009B59A5" w:rsidRPr="009B59A5" w14:paraId="542E59B0" w14:textId="77777777" w:rsidTr="00C13BE7">
        <w:tc>
          <w:tcPr>
            <w:tcW w:w="988" w:type="dxa"/>
            <w:shd w:val="clear" w:color="auto" w:fill="auto"/>
          </w:tcPr>
          <w:p w14:paraId="56FCC60F" w14:textId="290ED89D" w:rsidR="009B59A5" w:rsidRPr="00C13BE7" w:rsidRDefault="009B59A5" w:rsidP="00DB1FE9">
            <w:pPr>
              <w:rPr>
                <w:rFonts w:ascii="Times" w:hAnsi="Times"/>
                <w:b/>
                <w:bCs/>
                <w:sz w:val="20"/>
                <w:szCs w:val="20"/>
              </w:rPr>
            </w:pPr>
            <w:r w:rsidRPr="00C13BE7">
              <w:rPr>
                <w:rFonts w:ascii="Times" w:hAnsi="Times"/>
                <w:b/>
                <w:bCs/>
                <w:sz w:val="20"/>
                <w:szCs w:val="20"/>
              </w:rPr>
              <w:t>Day 1</w:t>
            </w:r>
            <w:r w:rsidR="00C13BE7">
              <w:rPr>
                <w:rFonts w:ascii="Times" w:hAnsi="Times"/>
                <w:b/>
                <w:bCs/>
                <w:sz w:val="20"/>
                <w:szCs w:val="20"/>
              </w:rPr>
              <w:t>-2</w:t>
            </w:r>
          </w:p>
        </w:tc>
        <w:tc>
          <w:tcPr>
            <w:tcW w:w="8028" w:type="dxa"/>
            <w:shd w:val="clear" w:color="auto" w:fill="auto"/>
          </w:tcPr>
          <w:p w14:paraId="3A471646" w14:textId="4907F833" w:rsidR="00547839" w:rsidRPr="00C95622" w:rsidRDefault="00A5717A" w:rsidP="00C95622">
            <w:pPr>
              <w:rPr>
                <w:rFonts w:ascii="Times" w:hAnsi="Times"/>
                <w:i/>
                <w:iCs/>
                <w:sz w:val="20"/>
                <w:szCs w:val="20"/>
              </w:rPr>
            </w:pPr>
            <w:r w:rsidRPr="00C13BE7">
              <w:rPr>
                <w:rFonts w:ascii="Times" w:hAnsi="Times"/>
                <w:b/>
                <w:bCs/>
                <w:sz w:val="20"/>
                <w:szCs w:val="20"/>
              </w:rPr>
              <w:t xml:space="preserve">Flight from </w:t>
            </w:r>
            <w:r w:rsidR="009B59A5" w:rsidRPr="00C13BE7">
              <w:rPr>
                <w:rFonts w:ascii="Times" w:hAnsi="Times"/>
                <w:b/>
                <w:bCs/>
                <w:sz w:val="20"/>
                <w:szCs w:val="20"/>
              </w:rPr>
              <w:t>K</w:t>
            </w:r>
            <w:r w:rsidR="00C13BE7">
              <w:rPr>
                <w:rFonts w:ascii="Times" w:hAnsi="Times"/>
                <w:b/>
                <w:bCs/>
                <w:sz w:val="20"/>
                <w:szCs w:val="20"/>
              </w:rPr>
              <w:t xml:space="preserve">uala </w:t>
            </w:r>
            <w:r w:rsidR="009B59A5" w:rsidRPr="00C13BE7">
              <w:rPr>
                <w:rFonts w:ascii="Times" w:hAnsi="Times"/>
                <w:b/>
                <w:bCs/>
                <w:sz w:val="20"/>
                <w:szCs w:val="20"/>
              </w:rPr>
              <w:t>L</w:t>
            </w:r>
            <w:r w:rsidR="00C13BE7">
              <w:rPr>
                <w:rFonts w:ascii="Times" w:hAnsi="Times"/>
                <w:b/>
                <w:bCs/>
                <w:sz w:val="20"/>
                <w:szCs w:val="20"/>
              </w:rPr>
              <w:t>umpur</w:t>
            </w:r>
            <w:r w:rsidR="00EF780A" w:rsidRPr="00C13BE7">
              <w:rPr>
                <w:rFonts w:ascii="Times" w:hAnsi="Times"/>
                <w:b/>
                <w:bCs/>
                <w:sz w:val="20"/>
                <w:szCs w:val="20"/>
              </w:rPr>
              <w:t xml:space="preserve"> &gt;</w:t>
            </w:r>
            <w:r w:rsidR="00C13BE7">
              <w:rPr>
                <w:rFonts w:ascii="Times" w:hAnsi="Times"/>
                <w:b/>
                <w:bCs/>
                <w:sz w:val="20"/>
                <w:szCs w:val="20"/>
              </w:rPr>
              <w:t xml:space="preserve"> </w:t>
            </w:r>
            <w:r w:rsidR="002B40B0" w:rsidRPr="002B40B0">
              <w:rPr>
                <w:rFonts w:ascii="Times" w:hAnsi="Times"/>
                <w:b/>
                <w:bCs/>
                <w:sz w:val="20"/>
                <w:szCs w:val="20"/>
              </w:rPr>
              <w:t>BUENO</w:t>
            </w:r>
            <w:r w:rsidR="005F14BA">
              <w:rPr>
                <w:rFonts w:ascii="Times" w:hAnsi="Times"/>
                <w:b/>
                <w:bCs/>
                <w:sz w:val="20"/>
                <w:szCs w:val="20"/>
              </w:rPr>
              <w:t>s</w:t>
            </w:r>
            <w:r w:rsidR="002B40B0" w:rsidRPr="002B40B0">
              <w:rPr>
                <w:rFonts w:ascii="Times" w:hAnsi="Times"/>
                <w:b/>
                <w:bCs/>
                <w:sz w:val="20"/>
                <w:szCs w:val="20"/>
              </w:rPr>
              <w:t xml:space="preserve"> AIRES</w:t>
            </w:r>
            <w:r w:rsidR="00C95E1A">
              <w:rPr>
                <w:rFonts w:ascii="Times" w:hAnsi="Times"/>
                <w:b/>
                <w:bCs/>
                <w:sz w:val="20"/>
                <w:szCs w:val="20"/>
              </w:rPr>
              <w:t xml:space="preserve"> </w:t>
            </w:r>
            <w:r w:rsidR="00C95E1A" w:rsidRPr="00C95E1A">
              <w:rPr>
                <w:rFonts w:ascii="Times" w:hAnsi="Times"/>
                <w:sz w:val="20"/>
                <w:szCs w:val="20"/>
              </w:rPr>
              <w:t>(include transit)</w:t>
            </w:r>
            <w:r w:rsidR="00547839">
              <w:br/>
            </w:r>
            <w:r w:rsidR="002B40B0" w:rsidRPr="002B40B0">
              <w:rPr>
                <w:rFonts w:ascii="Times" w:hAnsi="Times"/>
                <w:sz w:val="20"/>
                <w:szCs w:val="20"/>
              </w:rPr>
              <w:t xml:space="preserve">Arrive in Buenos Aires and check in to </w:t>
            </w:r>
            <w:r w:rsidR="00841656">
              <w:rPr>
                <w:rFonts w:ascii="Times" w:hAnsi="Times"/>
                <w:sz w:val="20"/>
                <w:szCs w:val="20"/>
              </w:rPr>
              <w:t>a</w:t>
            </w:r>
            <w:r w:rsidR="002B40B0" w:rsidRPr="002B40B0">
              <w:rPr>
                <w:rFonts w:ascii="Times" w:hAnsi="Times"/>
                <w:sz w:val="20"/>
                <w:szCs w:val="20"/>
              </w:rPr>
              <w:t xml:space="preserve"> hotel for </w:t>
            </w:r>
            <w:r w:rsidR="00841656">
              <w:rPr>
                <w:rFonts w:ascii="Times" w:hAnsi="Times"/>
                <w:sz w:val="20"/>
                <w:szCs w:val="20"/>
              </w:rPr>
              <w:t>2 nights.</w:t>
            </w:r>
            <w:r w:rsidR="002B40B0" w:rsidRPr="002B40B0">
              <w:rPr>
                <w:rFonts w:ascii="Times" w:hAnsi="Times"/>
                <w:sz w:val="20"/>
                <w:szCs w:val="20"/>
              </w:rPr>
              <w:t xml:space="preserve"> The rest of the day is free </w:t>
            </w:r>
            <w:r w:rsidR="007171A7">
              <w:rPr>
                <w:rFonts w:ascii="Times" w:hAnsi="Times"/>
                <w:sz w:val="20"/>
                <w:szCs w:val="20"/>
              </w:rPr>
              <w:t>and easy</w:t>
            </w:r>
            <w:r w:rsidR="002B40B0" w:rsidRPr="002B40B0">
              <w:rPr>
                <w:rFonts w:ascii="Times" w:hAnsi="Times"/>
                <w:sz w:val="20"/>
                <w:szCs w:val="20"/>
              </w:rPr>
              <w:t>. Overnight in Buenos Aires.</w:t>
            </w:r>
            <w:r w:rsidR="00547839" w:rsidRPr="00547839">
              <w:rPr>
                <w:rFonts w:ascii="Times" w:hAnsi="Times"/>
                <w:sz w:val="20"/>
                <w:szCs w:val="20"/>
              </w:rPr>
              <w:br/>
            </w:r>
          </w:p>
        </w:tc>
      </w:tr>
      <w:tr w:rsidR="009B59A5" w:rsidRPr="009B59A5" w14:paraId="3FE3A576" w14:textId="77777777" w:rsidTr="001F0B12">
        <w:tc>
          <w:tcPr>
            <w:tcW w:w="988" w:type="dxa"/>
          </w:tcPr>
          <w:p w14:paraId="30FAC595" w14:textId="0CCAE723" w:rsidR="009B59A5" w:rsidRPr="009B59A5" w:rsidRDefault="009B59A5" w:rsidP="00DB1FE9">
            <w:pPr>
              <w:rPr>
                <w:rFonts w:ascii="Times" w:hAnsi="Times"/>
                <w:b/>
                <w:bCs/>
                <w:sz w:val="20"/>
                <w:szCs w:val="20"/>
              </w:rPr>
            </w:pPr>
            <w:r>
              <w:rPr>
                <w:rFonts w:ascii="Times" w:hAnsi="Times"/>
                <w:b/>
                <w:bCs/>
                <w:sz w:val="20"/>
                <w:szCs w:val="20"/>
              </w:rPr>
              <w:t>Day</w:t>
            </w:r>
            <w:r w:rsidR="00EF780A">
              <w:rPr>
                <w:rFonts w:ascii="Times" w:hAnsi="Times"/>
                <w:b/>
                <w:bCs/>
                <w:sz w:val="20"/>
                <w:szCs w:val="20"/>
              </w:rPr>
              <w:t xml:space="preserve"> </w:t>
            </w:r>
            <w:r w:rsidR="00C13BE7">
              <w:rPr>
                <w:rFonts w:ascii="Times" w:hAnsi="Times"/>
                <w:b/>
                <w:bCs/>
                <w:sz w:val="20"/>
                <w:szCs w:val="20"/>
              </w:rPr>
              <w:t>3</w:t>
            </w:r>
          </w:p>
        </w:tc>
        <w:tc>
          <w:tcPr>
            <w:tcW w:w="8028" w:type="dxa"/>
          </w:tcPr>
          <w:p w14:paraId="53396213" w14:textId="43E01CA1" w:rsidR="002B40B0" w:rsidRPr="005B3223" w:rsidRDefault="005B3223" w:rsidP="009B59A5">
            <w:pPr>
              <w:rPr>
                <w:rFonts w:ascii="Times" w:hAnsi="Times"/>
                <w:sz w:val="20"/>
                <w:szCs w:val="20"/>
              </w:rPr>
            </w:pPr>
            <w:r w:rsidRPr="005B3223">
              <w:rPr>
                <w:rFonts w:ascii="Times" w:hAnsi="Times"/>
                <w:sz w:val="20"/>
                <w:szCs w:val="20"/>
              </w:rPr>
              <w:t xml:space="preserve">After breakfast, take a local bus for a 4-hour city tour, highlighting </w:t>
            </w:r>
            <w:r w:rsidRPr="005B3223">
              <w:rPr>
                <w:rStyle w:val="Strong"/>
                <w:rFonts w:ascii="Times" w:hAnsi="Times"/>
                <w:b w:val="0"/>
                <w:bCs w:val="0"/>
                <w:sz w:val="20"/>
                <w:szCs w:val="20"/>
              </w:rPr>
              <w:t>Mercado San Telmo</w:t>
            </w:r>
            <w:r w:rsidRPr="005B3223">
              <w:rPr>
                <w:rFonts w:ascii="Times" w:hAnsi="Times"/>
                <w:sz w:val="20"/>
                <w:szCs w:val="20"/>
              </w:rPr>
              <w:t>,</w:t>
            </w:r>
            <w:r w:rsidRPr="005B3223">
              <w:rPr>
                <w:rFonts w:ascii="Times" w:hAnsi="Times"/>
                <w:b/>
                <w:bCs/>
                <w:sz w:val="20"/>
                <w:szCs w:val="20"/>
              </w:rPr>
              <w:t xml:space="preserve"> </w:t>
            </w:r>
            <w:r w:rsidRPr="005B3223">
              <w:rPr>
                <w:rStyle w:val="Strong"/>
                <w:rFonts w:ascii="Times" w:hAnsi="Times"/>
                <w:b w:val="0"/>
                <w:bCs w:val="0"/>
                <w:sz w:val="20"/>
                <w:szCs w:val="20"/>
              </w:rPr>
              <w:t>Casa Rosada</w:t>
            </w:r>
            <w:r w:rsidRPr="005B3223">
              <w:rPr>
                <w:rFonts w:ascii="Times" w:hAnsi="Times"/>
                <w:sz w:val="20"/>
                <w:szCs w:val="20"/>
              </w:rPr>
              <w:t xml:space="preserve"> (Evita's Balcony), </w:t>
            </w:r>
            <w:r w:rsidRPr="005B3223">
              <w:rPr>
                <w:rStyle w:val="Strong"/>
                <w:rFonts w:ascii="Times" w:hAnsi="Times"/>
                <w:b w:val="0"/>
                <w:bCs w:val="0"/>
                <w:sz w:val="20"/>
                <w:szCs w:val="20"/>
              </w:rPr>
              <w:t>Catedral Metropolitana</w:t>
            </w:r>
            <w:r w:rsidRPr="005B3223">
              <w:rPr>
                <w:rFonts w:ascii="Times" w:hAnsi="Times"/>
                <w:sz w:val="20"/>
                <w:szCs w:val="20"/>
              </w:rPr>
              <w:t>,</w:t>
            </w:r>
            <w:r w:rsidRPr="005B3223">
              <w:rPr>
                <w:rFonts w:ascii="Times" w:hAnsi="Times"/>
                <w:b/>
                <w:bCs/>
                <w:sz w:val="20"/>
                <w:szCs w:val="20"/>
              </w:rPr>
              <w:t xml:space="preserve"> </w:t>
            </w:r>
            <w:r w:rsidRPr="005B3223">
              <w:rPr>
                <w:rStyle w:val="Strong"/>
                <w:rFonts w:ascii="Times" w:hAnsi="Times"/>
                <w:b w:val="0"/>
                <w:bCs w:val="0"/>
                <w:sz w:val="20"/>
                <w:szCs w:val="20"/>
              </w:rPr>
              <w:t>La Recoleta Cemetery</w:t>
            </w:r>
            <w:r w:rsidRPr="005B3223">
              <w:rPr>
                <w:rFonts w:ascii="Times" w:hAnsi="Times"/>
                <w:sz w:val="20"/>
                <w:szCs w:val="20"/>
              </w:rPr>
              <w:t xml:space="preserve">, and </w:t>
            </w:r>
            <w:r w:rsidRPr="005B3223">
              <w:rPr>
                <w:rStyle w:val="Strong"/>
                <w:rFonts w:ascii="Times" w:hAnsi="Times"/>
                <w:b w:val="0"/>
                <w:bCs w:val="0"/>
                <w:sz w:val="20"/>
                <w:szCs w:val="20"/>
              </w:rPr>
              <w:t>Floralis Genérica</w:t>
            </w:r>
            <w:r w:rsidRPr="005B3223">
              <w:rPr>
                <w:rFonts w:ascii="Times" w:hAnsi="Times"/>
                <w:sz w:val="20"/>
                <w:szCs w:val="20"/>
              </w:rPr>
              <w:t xml:space="preserve">. After lunch, the rest of the day is free </w:t>
            </w:r>
            <w:r>
              <w:rPr>
                <w:rFonts w:ascii="Times" w:hAnsi="Times"/>
                <w:sz w:val="20"/>
                <w:szCs w:val="20"/>
              </w:rPr>
              <w:t>and easy</w:t>
            </w:r>
            <w:r w:rsidRPr="005B3223">
              <w:rPr>
                <w:rFonts w:ascii="Times" w:hAnsi="Times"/>
                <w:sz w:val="20"/>
                <w:szCs w:val="20"/>
              </w:rPr>
              <w:t>. Overnight in Buenos Aires.</w:t>
            </w:r>
          </w:p>
          <w:p w14:paraId="1F7AAA4A" w14:textId="7EA1F4ED" w:rsidR="005B3223" w:rsidRPr="00C95622" w:rsidRDefault="005B3223" w:rsidP="009B59A5">
            <w:pPr>
              <w:rPr>
                <w:rFonts w:ascii="Times" w:hAnsi="Times"/>
                <w:b/>
                <w:bCs/>
                <w:sz w:val="20"/>
                <w:szCs w:val="20"/>
              </w:rPr>
            </w:pPr>
          </w:p>
        </w:tc>
      </w:tr>
      <w:tr w:rsidR="009B59A5" w:rsidRPr="009B59A5" w14:paraId="1E7203D6" w14:textId="77777777" w:rsidTr="001F0B12">
        <w:tc>
          <w:tcPr>
            <w:tcW w:w="988" w:type="dxa"/>
          </w:tcPr>
          <w:p w14:paraId="2BF7CD53" w14:textId="203DF470" w:rsidR="009B59A5" w:rsidRPr="009B59A5" w:rsidRDefault="009B59A5" w:rsidP="00DB1FE9">
            <w:pPr>
              <w:rPr>
                <w:rFonts w:ascii="Times" w:hAnsi="Times"/>
                <w:b/>
                <w:bCs/>
                <w:sz w:val="20"/>
                <w:szCs w:val="20"/>
              </w:rPr>
            </w:pPr>
            <w:r>
              <w:rPr>
                <w:rFonts w:ascii="Times" w:hAnsi="Times"/>
                <w:b/>
                <w:bCs/>
                <w:sz w:val="20"/>
                <w:szCs w:val="20"/>
              </w:rPr>
              <w:t xml:space="preserve">Day </w:t>
            </w:r>
            <w:r w:rsidR="00A443B2">
              <w:rPr>
                <w:rFonts w:ascii="Times" w:hAnsi="Times"/>
                <w:b/>
                <w:bCs/>
                <w:sz w:val="20"/>
                <w:szCs w:val="20"/>
              </w:rPr>
              <w:t>4</w:t>
            </w:r>
          </w:p>
        </w:tc>
        <w:tc>
          <w:tcPr>
            <w:tcW w:w="8028" w:type="dxa"/>
          </w:tcPr>
          <w:p w14:paraId="387009E6" w14:textId="531789A2" w:rsidR="000C329F" w:rsidRDefault="004323B1" w:rsidP="009B59A5">
            <w:pPr>
              <w:rPr>
                <w:rFonts w:ascii="Times" w:hAnsi="Times"/>
                <w:b/>
                <w:bCs/>
                <w:sz w:val="20"/>
                <w:szCs w:val="20"/>
              </w:rPr>
            </w:pPr>
            <w:r>
              <w:rPr>
                <w:rFonts w:ascii="Times" w:hAnsi="Times"/>
                <w:b/>
                <w:bCs/>
                <w:sz w:val="20"/>
                <w:szCs w:val="20"/>
              </w:rPr>
              <w:t>Bu</w:t>
            </w:r>
            <w:r w:rsidR="00FD3274">
              <w:rPr>
                <w:rFonts w:ascii="Times" w:hAnsi="Times"/>
                <w:b/>
                <w:bCs/>
                <w:sz w:val="20"/>
                <w:szCs w:val="20"/>
              </w:rPr>
              <w:t>e</w:t>
            </w:r>
            <w:r>
              <w:rPr>
                <w:rFonts w:ascii="Times" w:hAnsi="Times"/>
                <w:b/>
                <w:bCs/>
                <w:sz w:val="20"/>
                <w:szCs w:val="20"/>
              </w:rPr>
              <w:t>no</w:t>
            </w:r>
            <w:r w:rsidR="005F14BA">
              <w:rPr>
                <w:rFonts w:ascii="Times" w:hAnsi="Times"/>
                <w:b/>
                <w:bCs/>
                <w:sz w:val="20"/>
                <w:szCs w:val="20"/>
              </w:rPr>
              <w:t>s</w:t>
            </w:r>
            <w:r>
              <w:rPr>
                <w:rFonts w:ascii="Times" w:hAnsi="Times"/>
                <w:b/>
                <w:bCs/>
                <w:sz w:val="20"/>
                <w:szCs w:val="20"/>
              </w:rPr>
              <w:t xml:space="preserve"> Aires</w:t>
            </w:r>
            <w:r w:rsidR="000C329F">
              <w:rPr>
                <w:rFonts w:ascii="Times" w:hAnsi="Times"/>
                <w:b/>
                <w:bCs/>
                <w:sz w:val="20"/>
                <w:szCs w:val="20"/>
              </w:rPr>
              <w:t xml:space="preserve"> &gt; </w:t>
            </w:r>
            <w:r>
              <w:rPr>
                <w:rFonts w:ascii="Times" w:hAnsi="Times"/>
                <w:b/>
                <w:bCs/>
                <w:sz w:val="20"/>
                <w:szCs w:val="20"/>
              </w:rPr>
              <w:t>El Calafate &gt; El Chalten</w:t>
            </w:r>
          </w:p>
          <w:p w14:paraId="74E580E1" w14:textId="064E4205" w:rsidR="004323B1" w:rsidRPr="007A5377" w:rsidRDefault="007A5377" w:rsidP="00547839">
            <w:pPr>
              <w:pStyle w:val="NormalWeb"/>
              <w:spacing w:before="0" w:beforeAutospacing="0" w:after="0" w:afterAutospacing="0"/>
              <w:rPr>
                <w:sz w:val="20"/>
                <w:szCs w:val="20"/>
              </w:rPr>
            </w:pPr>
            <w:r w:rsidRPr="007A5377">
              <w:rPr>
                <w:sz w:val="20"/>
                <w:szCs w:val="20"/>
              </w:rPr>
              <w:t>Morning, take a 4-hour flight to El Calafate. After lunch, take 3-hour bus ride to El Chaltén</w:t>
            </w:r>
            <w:r w:rsidR="00841656">
              <w:rPr>
                <w:sz w:val="20"/>
                <w:szCs w:val="20"/>
              </w:rPr>
              <w:t xml:space="preserve">, </w:t>
            </w:r>
            <w:r w:rsidRPr="007A5377">
              <w:rPr>
                <w:sz w:val="20"/>
                <w:szCs w:val="20"/>
              </w:rPr>
              <w:t xml:space="preserve">a small town located within Parque Nacional Los Glaciares, is famous for the awe-inspiring peaks of Mount Fitz Roy. The rest of the day is free </w:t>
            </w:r>
            <w:r>
              <w:rPr>
                <w:sz w:val="20"/>
                <w:szCs w:val="20"/>
              </w:rPr>
              <w:t xml:space="preserve">and easy. </w:t>
            </w:r>
            <w:r w:rsidRPr="007A5377">
              <w:rPr>
                <w:sz w:val="20"/>
                <w:szCs w:val="20"/>
              </w:rPr>
              <w:t>Overnight in El Chaltén.</w:t>
            </w:r>
          </w:p>
          <w:p w14:paraId="5C8CBE6B" w14:textId="4AFE6930" w:rsidR="007A5377" w:rsidRPr="004323B1" w:rsidRDefault="007A5377" w:rsidP="00547839">
            <w:pPr>
              <w:pStyle w:val="NormalWeb"/>
              <w:spacing w:before="0" w:beforeAutospacing="0" w:after="0" w:afterAutospacing="0"/>
              <w:rPr>
                <w:rFonts w:ascii="Times" w:hAnsi="Times"/>
                <w:sz w:val="20"/>
                <w:szCs w:val="20"/>
              </w:rPr>
            </w:pPr>
          </w:p>
        </w:tc>
      </w:tr>
      <w:tr w:rsidR="009B59A5" w:rsidRPr="009B59A5" w14:paraId="760A6971" w14:textId="77777777" w:rsidTr="001F0B12">
        <w:tc>
          <w:tcPr>
            <w:tcW w:w="988" w:type="dxa"/>
          </w:tcPr>
          <w:p w14:paraId="6C20608E" w14:textId="544CA01E" w:rsidR="009B59A5" w:rsidRPr="009B59A5" w:rsidRDefault="009B59A5" w:rsidP="00DB1FE9">
            <w:pPr>
              <w:rPr>
                <w:rFonts w:ascii="Times" w:hAnsi="Times"/>
                <w:b/>
                <w:bCs/>
                <w:sz w:val="20"/>
                <w:szCs w:val="20"/>
              </w:rPr>
            </w:pPr>
            <w:r>
              <w:rPr>
                <w:rFonts w:ascii="Times" w:hAnsi="Times"/>
                <w:b/>
                <w:bCs/>
                <w:sz w:val="20"/>
                <w:szCs w:val="20"/>
              </w:rPr>
              <w:t>Day</w:t>
            </w:r>
            <w:r w:rsidR="00A443B2">
              <w:rPr>
                <w:rFonts w:ascii="Times" w:hAnsi="Times"/>
                <w:b/>
                <w:bCs/>
                <w:sz w:val="20"/>
                <w:szCs w:val="20"/>
              </w:rPr>
              <w:t xml:space="preserve"> 5</w:t>
            </w:r>
          </w:p>
        </w:tc>
        <w:tc>
          <w:tcPr>
            <w:tcW w:w="8028" w:type="dxa"/>
          </w:tcPr>
          <w:p w14:paraId="0EA051B3" w14:textId="2E10E460" w:rsidR="004323B1" w:rsidRPr="004323B1" w:rsidRDefault="007A5377" w:rsidP="004323B1">
            <w:pPr>
              <w:rPr>
                <w:rFonts w:ascii="Times" w:hAnsi="Times"/>
                <w:b/>
                <w:bCs/>
                <w:sz w:val="20"/>
                <w:szCs w:val="20"/>
              </w:rPr>
            </w:pPr>
            <w:r w:rsidRPr="007A5377">
              <w:rPr>
                <w:rFonts w:ascii="Times" w:hAnsi="Times"/>
                <w:b/>
                <w:bCs/>
                <w:sz w:val="20"/>
                <w:szCs w:val="20"/>
              </w:rPr>
              <w:t>PARQUE NACIONAL LOS GLACIARES</w:t>
            </w:r>
            <w:r>
              <w:rPr>
                <w:sz w:val="20"/>
                <w:szCs w:val="20"/>
              </w:rPr>
              <w:t xml:space="preserve">, </w:t>
            </w:r>
            <w:r w:rsidR="004323B1">
              <w:rPr>
                <w:rFonts w:ascii="Times" w:hAnsi="Times"/>
                <w:b/>
                <w:bCs/>
                <w:sz w:val="20"/>
                <w:szCs w:val="20"/>
              </w:rPr>
              <w:t>El Chalten</w:t>
            </w:r>
            <w:r w:rsidR="000C329F">
              <w:rPr>
                <w:rFonts w:ascii="Times" w:hAnsi="Times"/>
                <w:b/>
                <w:bCs/>
                <w:sz w:val="20"/>
                <w:szCs w:val="20"/>
              </w:rPr>
              <w:t xml:space="preserve"> &gt; </w:t>
            </w:r>
            <w:r w:rsidR="004323B1">
              <w:rPr>
                <w:rFonts w:ascii="Times" w:hAnsi="Times"/>
                <w:b/>
                <w:bCs/>
                <w:sz w:val="20"/>
                <w:szCs w:val="20"/>
              </w:rPr>
              <w:t>El Calafate</w:t>
            </w:r>
            <w:r w:rsidR="009B59A5" w:rsidRPr="009B59A5">
              <w:rPr>
                <w:rFonts w:ascii="Times" w:hAnsi="Times"/>
                <w:b/>
                <w:bCs/>
                <w:sz w:val="20"/>
                <w:szCs w:val="20"/>
              </w:rPr>
              <w:t xml:space="preserve"> </w:t>
            </w:r>
          </w:p>
          <w:p w14:paraId="5A7EB1EE" w14:textId="5EF62777" w:rsidR="009B59A5" w:rsidRPr="007A5377" w:rsidRDefault="007A5377" w:rsidP="00CD783B">
            <w:pPr>
              <w:rPr>
                <w:rFonts w:ascii="Times" w:hAnsi="Times"/>
                <w:sz w:val="20"/>
                <w:szCs w:val="20"/>
              </w:rPr>
            </w:pPr>
            <w:r>
              <w:rPr>
                <w:rFonts w:ascii="Times" w:hAnsi="Times"/>
                <w:sz w:val="20"/>
                <w:szCs w:val="20"/>
              </w:rPr>
              <w:t>After breakfast,</w:t>
            </w:r>
            <w:r w:rsidRPr="007A5377">
              <w:rPr>
                <w:rFonts w:ascii="Times" w:hAnsi="Times"/>
                <w:sz w:val="20"/>
                <w:szCs w:val="20"/>
              </w:rPr>
              <w:t xml:space="preserve"> hike to Laguna de los Tres, with a detour to Laguna Capri. This 4-hour, 8 km moderate hike offers stunning views of Mount Fitz Roy, perfect for photo opportunities. In the afternoon, return to El Chaltén for lunch. At 6 p</w:t>
            </w:r>
            <w:r>
              <w:rPr>
                <w:rFonts w:ascii="Times" w:hAnsi="Times"/>
                <w:sz w:val="20"/>
                <w:szCs w:val="20"/>
              </w:rPr>
              <w:t>m</w:t>
            </w:r>
            <w:r w:rsidRPr="007A5377">
              <w:rPr>
                <w:rFonts w:ascii="Times" w:hAnsi="Times"/>
                <w:sz w:val="20"/>
                <w:szCs w:val="20"/>
              </w:rPr>
              <w:t>, take a 3-hour local bus to El Calafate, with a stop for dinner along the way. Overnight in El Calafate.</w:t>
            </w:r>
          </w:p>
          <w:p w14:paraId="31251103" w14:textId="3E5278CD" w:rsidR="007A5377" w:rsidRPr="009B59A5" w:rsidRDefault="007A5377" w:rsidP="00CD783B">
            <w:pPr>
              <w:rPr>
                <w:rFonts w:ascii="Times" w:hAnsi="Times"/>
                <w:b/>
                <w:bCs/>
                <w:sz w:val="20"/>
                <w:szCs w:val="20"/>
              </w:rPr>
            </w:pPr>
          </w:p>
        </w:tc>
      </w:tr>
      <w:tr w:rsidR="009B59A5" w:rsidRPr="009B59A5" w14:paraId="7314BF54" w14:textId="77777777" w:rsidTr="001F0B12">
        <w:tc>
          <w:tcPr>
            <w:tcW w:w="988" w:type="dxa"/>
          </w:tcPr>
          <w:p w14:paraId="253E6062" w14:textId="29171692" w:rsidR="009B59A5" w:rsidRPr="009B59A5" w:rsidRDefault="009B59A5" w:rsidP="00DB1FE9">
            <w:pPr>
              <w:rPr>
                <w:rFonts w:ascii="Times" w:hAnsi="Times"/>
                <w:b/>
                <w:bCs/>
                <w:sz w:val="20"/>
                <w:szCs w:val="20"/>
              </w:rPr>
            </w:pPr>
            <w:r>
              <w:rPr>
                <w:rFonts w:ascii="Times" w:hAnsi="Times"/>
                <w:b/>
                <w:bCs/>
                <w:sz w:val="20"/>
                <w:szCs w:val="20"/>
              </w:rPr>
              <w:t xml:space="preserve">Day </w:t>
            </w:r>
            <w:r w:rsidR="00A443B2">
              <w:rPr>
                <w:rFonts w:ascii="Times" w:hAnsi="Times"/>
                <w:b/>
                <w:bCs/>
                <w:sz w:val="20"/>
                <w:szCs w:val="20"/>
              </w:rPr>
              <w:t>6</w:t>
            </w:r>
          </w:p>
        </w:tc>
        <w:tc>
          <w:tcPr>
            <w:tcW w:w="8028" w:type="dxa"/>
          </w:tcPr>
          <w:p w14:paraId="7C61E707" w14:textId="53DBE1E3" w:rsidR="002572D1" w:rsidRPr="004323B1" w:rsidRDefault="007A5377" w:rsidP="002572D1">
            <w:pPr>
              <w:rPr>
                <w:rFonts w:ascii="Times" w:hAnsi="Times"/>
                <w:b/>
                <w:bCs/>
                <w:sz w:val="20"/>
                <w:szCs w:val="20"/>
              </w:rPr>
            </w:pPr>
            <w:r>
              <w:rPr>
                <w:rFonts w:ascii="Times" w:hAnsi="Times"/>
                <w:b/>
                <w:bCs/>
                <w:sz w:val="20"/>
                <w:szCs w:val="20"/>
              </w:rPr>
              <w:t>GLACIAR PERITO MORENO</w:t>
            </w:r>
            <w:r w:rsidR="00FD3274">
              <w:rPr>
                <w:rFonts w:ascii="Times" w:hAnsi="Times"/>
                <w:b/>
                <w:bCs/>
                <w:sz w:val="20"/>
                <w:szCs w:val="20"/>
              </w:rPr>
              <w:t>, El Calafate</w:t>
            </w:r>
            <w:r w:rsidR="00E1742B">
              <w:rPr>
                <w:rFonts w:ascii="Times" w:hAnsi="Times"/>
                <w:b/>
                <w:bCs/>
                <w:sz w:val="20"/>
                <w:szCs w:val="20"/>
              </w:rPr>
              <w:t xml:space="preserve"> &gt;</w:t>
            </w:r>
            <w:r w:rsidR="002572D1">
              <w:rPr>
                <w:rFonts w:ascii="Times" w:hAnsi="Times"/>
                <w:b/>
                <w:bCs/>
                <w:sz w:val="20"/>
                <w:szCs w:val="20"/>
              </w:rPr>
              <w:t xml:space="preserve"> Puerto Natales</w:t>
            </w:r>
            <w:r w:rsidR="002572D1" w:rsidRPr="009B59A5">
              <w:rPr>
                <w:rFonts w:ascii="Times" w:hAnsi="Times"/>
                <w:b/>
                <w:bCs/>
                <w:sz w:val="20"/>
                <w:szCs w:val="20"/>
              </w:rPr>
              <w:t xml:space="preserve"> </w:t>
            </w:r>
          </w:p>
          <w:p w14:paraId="719A1917" w14:textId="6702D632" w:rsidR="007A5377" w:rsidRPr="007A5377" w:rsidRDefault="007A5377" w:rsidP="009B59A5">
            <w:pPr>
              <w:rPr>
                <w:rFonts w:ascii="Times" w:hAnsi="Times"/>
                <w:sz w:val="20"/>
                <w:szCs w:val="20"/>
              </w:rPr>
            </w:pPr>
            <w:r w:rsidRPr="007A5377">
              <w:rPr>
                <w:rFonts w:ascii="Times" w:hAnsi="Times"/>
                <w:sz w:val="20"/>
                <w:szCs w:val="20"/>
              </w:rPr>
              <w:t xml:space="preserve">At 7:30 </w:t>
            </w:r>
            <w:r>
              <w:rPr>
                <w:rFonts w:ascii="Times" w:hAnsi="Times"/>
                <w:sz w:val="20"/>
                <w:szCs w:val="20"/>
              </w:rPr>
              <w:t>am</w:t>
            </w:r>
            <w:r w:rsidRPr="007A5377">
              <w:rPr>
                <w:rFonts w:ascii="Times" w:hAnsi="Times"/>
                <w:sz w:val="20"/>
                <w:szCs w:val="20"/>
              </w:rPr>
              <w:t>, take a 2-hour bus to Glaciar Perito Moreno. The glacier is famous for its 4 km-long front wall, which attracts thousands of visitors each year to witness the astonishing spectacle of the glacier’s front wall collapsing. At 10:00 a</w:t>
            </w:r>
            <w:r>
              <w:rPr>
                <w:rFonts w:ascii="Times" w:hAnsi="Times"/>
                <w:sz w:val="20"/>
                <w:szCs w:val="20"/>
              </w:rPr>
              <w:t>m</w:t>
            </w:r>
            <w:r w:rsidRPr="007A5377">
              <w:rPr>
                <w:rFonts w:ascii="Times" w:hAnsi="Times"/>
                <w:sz w:val="20"/>
                <w:szCs w:val="20"/>
              </w:rPr>
              <w:t>, take a 1-hour boat ride for a close-up view of the front wall. After lunch, visit the boardwalk to get a closer glimpse of the glacier. Leave the park at 2:00 p.m. and take a short bus ride back to El Calafate. At 4:30</w:t>
            </w:r>
            <w:r>
              <w:rPr>
                <w:rFonts w:ascii="Times" w:hAnsi="Times"/>
                <w:sz w:val="20"/>
                <w:szCs w:val="20"/>
              </w:rPr>
              <w:t xml:space="preserve"> pm</w:t>
            </w:r>
            <w:r w:rsidRPr="007A5377">
              <w:rPr>
                <w:rFonts w:ascii="Times" w:hAnsi="Times"/>
                <w:sz w:val="20"/>
                <w:szCs w:val="20"/>
              </w:rPr>
              <w:t>., take a 6-hour local bus to cross the border into Chile, with a stop for dinner along the way. Overnight in Puerto Natales.</w:t>
            </w:r>
          </w:p>
          <w:p w14:paraId="3B4DB222" w14:textId="2B16908E" w:rsidR="009B59A5" w:rsidRDefault="007A5377" w:rsidP="009B59A5">
            <w:pPr>
              <w:rPr>
                <w:rFonts w:ascii="Times" w:hAnsi="Times"/>
                <w:i/>
                <w:iCs/>
                <w:sz w:val="20"/>
                <w:szCs w:val="20"/>
              </w:rPr>
            </w:pPr>
            <w:r w:rsidRPr="007A5377">
              <w:rPr>
                <w:rStyle w:val="Strong"/>
                <w:rFonts w:ascii="Times" w:hAnsi="Times"/>
                <w:b w:val="0"/>
                <w:bCs w:val="0"/>
                <w:i/>
                <w:iCs/>
                <w:sz w:val="20"/>
                <w:szCs w:val="20"/>
              </w:rPr>
              <w:t>Suggestion:</w:t>
            </w:r>
            <w:r w:rsidRPr="007A5377">
              <w:rPr>
                <w:rFonts w:ascii="Times" w:hAnsi="Times"/>
                <w:i/>
                <w:iCs/>
                <w:sz w:val="20"/>
                <w:szCs w:val="20"/>
              </w:rPr>
              <w:t xml:space="preserve"> For the boardwalk</w:t>
            </w:r>
            <w:r w:rsidR="00A03635">
              <w:rPr>
                <w:rFonts w:ascii="Times" w:hAnsi="Times"/>
                <w:i/>
                <w:iCs/>
                <w:sz w:val="20"/>
                <w:szCs w:val="20"/>
              </w:rPr>
              <w:t xml:space="preserve">, </w:t>
            </w:r>
            <w:r w:rsidRPr="007A5377">
              <w:rPr>
                <w:rFonts w:ascii="Times" w:hAnsi="Times"/>
                <w:i/>
                <w:iCs/>
                <w:sz w:val="20"/>
                <w:szCs w:val="20"/>
              </w:rPr>
              <w:t>take the Orange and Yellow routes for the best views and photo opportunities.</w:t>
            </w:r>
          </w:p>
          <w:p w14:paraId="65045A9A" w14:textId="3BC29993" w:rsidR="007A5377" w:rsidRPr="007A5377" w:rsidRDefault="007A5377" w:rsidP="009B59A5">
            <w:pPr>
              <w:rPr>
                <w:rFonts w:ascii="Times" w:hAnsi="Times"/>
                <w:i/>
                <w:iCs/>
                <w:sz w:val="20"/>
                <w:szCs w:val="20"/>
              </w:rPr>
            </w:pPr>
          </w:p>
        </w:tc>
      </w:tr>
      <w:tr w:rsidR="009B59A5" w:rsidRPr="009B59A5" w14:paraId="32283FCB" w14:textId="77777777" w:rsidTr="001F0B12">
        <w:tc>
          <w:tcPr>
            <w:tcW w:w="988" w:type="dxa"/>
          </w:tcPr>
          <w:p w14:paraId="3D9727D6" w14:textId="5498BA80" w:rsidR="009B59A5" w:rsidRPr="009B59A5" w:rsidRDefault="009B59A5" w:rsidP="00DB1FE9">
            <w:pPr>
              <w:rPr>
                <w:rFonts w:ascii="Times" w:hAnsi="Times"/>
                <w:b/>
                <w:bCs/>
                <w:sz w:val="20"/>
                <w:szCs w:val="20"/>
              </w:rPr>
            </w:pPr>
            <w:r w:rsidRPr="009B59A5">
              <w:rPr>
                <w:rFonts w:ascii="Times" w:hAnsi="Times"/>
                <w:b/>
                <w:bCs/>
                <w:sz w:val="20"/>
                <w:szCs w:val="20"/>
              </w:rPr>
              <w:t xml:space="preserve">Day </w:t>
            </w:r>
            <w:r w:rsidR="00A443B2">
              <w:rPr>
                <w:rFonts w:ascii="Times" w:hAnsi="Times"/>
                <w:b/>
                <w:bCs/>
                <w:sz w:val="20"/>
                <w:szCs w:val="20"/>
              </w:rPr>
              <w:t>7</w:t>
            </w:r>
          </w:p>
        </w:tc>
        <w:tc>
          <w:tcPr>
            <w:tcW w:w="8028" w:type="dxa"/>
          </w:tcPr>
          <w:p w14:paraId="1BC56541" w14:textId="6EA3723C" w:rsidR="005C2883" w:rsidRDefault="007A5377" w:rsidP="005C2883">
            <w:pPr>
              <w:rPr>
                <w:rFonts w:ascii="Times" w:hAnsi="Times"/>
                <w:b/>
                <w:bCs/>
                <w:sz w:val="20"/>
                <w:szCs w:val="20"/>
              </w:rPr>
            </w:pPr>
            <w:r>
              <w:rPr>
                <w:rFonts w:ascii="Times" w:hAnsi="Times"/>
                <w:b/>
                <w:bCs/>
                <w:sz w:val="20"/>
                <w:szCs w:val="20"/>
              </w:rPr>
              <w:t>PARQUE NACI</w:t>
            </w:r>
            <w:r w:rsidR="00A94541">
              <w:rPr>
                <w:rFonts w:ascii="Times" w:hAnsi="Times"/>
                <w:b/>
                <w:bCs/>
                <w:sz w:val="20"/>
                <w:szCs w:val="20"/>
              </w:rPr>
              <w:t>O</w:t>
            </w:r>
            <w:r>
              <w:rPr>
                <w:rFonts w:ascii="Times" w:hAnsi="Times"/>
                <w:b/>
                <w:bCs/>
                <w:sz w:val="20"/>
                <w:szCs w:val="20"/>
              </w:rPr>
              <w:t xml:space="preserve">NAL TORRES DEL PAINE, </w:t>
            </w:r>
            <w:r w:rsidR="00FD3274">
              <w:rPr>
                <w:rFonts w:ascii="Times" w:hAnsi="Times"/>
                <w:b/>
                <w:bCs/>
                <w:sz w:val="20"/>
                <w:szCs w:val="20"/>
              </w:rPr>
              <w:t>Puerto Natales</w:t>
            </w:r>
          </w:p>
          <w:p w14:paraId="39B7EF02" w14:textId="77777777" w:rsidR="00841656" w:rsidRDefault="002572D1" w:rsidP="00125C7F">
            <w:pPr>
              <w:rPr>
                <w:rFonts w:ascii="Times" w:hAnsi="Times"/>
                <w:sz w:val="20"/>
                <w:szCs w:val="20"/>
              </w:rPr>
            </w:pPr>
            <w:r w:rsidRPr="00841656">
              <w:rPr>
                <w:rFonts w:ascii="Times" w:hAnsi="Times" w:cs="Arial"/>
                <w:color w:val="222222"/>
                <w:sz w:val="20"/>
                <w:szCs w:val="20"/>
                <w:shd w:val="clear" w:color="auto" w:fill="FFFFFF"/>
              </w:rPr>
              <w:t xml:space="preserve">At </w:t>
            </w:r>
            <w:r w:rsidR="00841656" w:rsidRPr="00841656">
              <w:rPr>
                <w:rFonts w:ascii="Times" w:hAnsi="Times"/>
                <w:sz w:val="20"/>
                <w:szCs w:val="20"/>
              </w:rPr>
              <w:t>7:00 a</w:t>
            </w:r>
            <w:r w:rsidR="00841656">
              <w:rPr>
                <w:rFonts w:ascii="Times" w:hAnsi="Times"/>
                <w:sz w:val="20"/>
                <w:szCs w:val="20"/>
              </w:rPr>
              <w:t>m</w:t>
            </w:r>
            <w:r w:rsidR="00841656" w:rsidRPr="00841656">
              <w:rPr>
                <w:rFonts w:ascii="Times" w:hAnsi="Times"/>
                <w:sz w:val="20"/>
                <w:szCs w:val="20"/>
              </w:rPr>
              <w:t>, take a 2-hour bus to Parque Nacional Torres del Paine. The park is one of South America’s most beautiful national parks, dominated by the iconic Torres del Paine peaks. Enjoy a full day of hiking on the Mirador Las Torres trail, which ends at a superb viewpoint of the granite Torres. Overnight in Puerto Natales.</w:t>
            </w:r>
            <w:r w:rsidR="00841656">
              <w:rPr>
                <w:rFonts w:ascii="Times" w:hAnsi="Times"/>
                <w:sz w:val="20"/>
                <w:szCs w:val="20"/>
              </w:rPr>
              <w:t xml:space="preserve"> </w:t>
            </w:r>
          </w:p>
          <w:p w14:paraId="6223DF8C" w14:textId="1F6090D6" w:rsidR="00125C7F" w:rsidRPr="00841656" w:rsidRDefault="00841656" w:rsidP="00125C7F">
            <w:pPr>
              <w:rPr>
                <w:rFonts w:ascii="Times" w:hAnsi="Times" w:cs="Arial"/>
                <w:i/>
                <w:iCs/>
                <w:color w:val="222222"/>
                <w:sz w:val="20"/>
                <w:szCs w:val="20"/>
                <w:shd w:val="clear" w:color="auto" w:fill="FFFFFF"/>
              </w:rPr>
            </w:pPr>
            <w:r w:rsidRPr="00841656">
              <w:rPr>
                <w:rFonts w:ascii="Times" w:hAnsi="Times"/>
                <w:i/>
                <w:iCs/>
                <w:sz w:val="20"/>
                <w:szCs w:val="20"/>
              </w:rPr>
              <w:t>Note: The hike costs an additional USD100 per person, with a minimum of 5 participants. This fee includes transportation, park entrance</w:t>
            </w:r>
            <w:r w:rsidR="00C30B1F">
              <w:rPr>
                <w:rFonts w:ascii="Times" w:hAnsi="Times"/>
                <w:i/>
                <w:iCs/>
                <w:sz w:val="20"/>
                <w:szCs w:val="20"/>
              </w:rPr>
              <w:t xml:space="preserve"> fee</w:t>
            </w:r>
            <w:r w:rsidRPr="00841656">
              <w:rPr>
                <w:rFonts w:ascii="Times" w:hAnsi="Times"/>
                <w:i/>
                <w:iCs/>
                <w:sz w:val="20"/>
                <w:szCs w:val="20"/>
              </w:rPr>
              <w:t>, guides, and packed lunch.</w:t>
            </w:r>
          </w:p>
          <w:p w14:paraId="6AE018E7" w14:textId="23E17800" w:rsidR="005C2883" w:rsidRPr="005C2883" w:rsidRDefault="005C2883" w:rsidP="00125C7F">
            <w:pPr>
              <w:rPr>
                <w:rFonts w:ascii="Times" w:hAnsi="Times"/>
                <w:b/>
                <w:bCs/>
                <w:sz w:val="20"/>
                <w:szCs w:val="20"/>
              </w:rPr>
            </w:pPr>
          </w:p>
        </w:tc>
      </w:tr>
      <w:tr w:rsidR="009B59A5" w:rsidRPr="009B59A5" w14:paraId="139E48D4" w14:textId="77777777" w:rsidTr="001F0B12">
        <w:tc>
          <w:tcPr>
            <w:tcW w:w="988" w:type="dxa"/>
          </w:tcPr>
          <w:p w14:paraId="5B3D2FAC" w14:textId="292BD8A9" w:rsidR="009B59A5" w:rsidRPr="009B59A5" w:rsidRDefault="009B59A5" w:rsidP="00DB1FE9">
            <w:pPr>
              <w:rPr>
                <w:rFonts w:ascii="Times" w:hAnsi="Times"/>
                <w:b/>
                <w:bCs/>
                <w:sz w:val="20"/>
                <w:szCs w:val="20"/>
              </w:rPr>
            </w:pPr>
            <w:r>
              <w:rPr>
                <w:rFonts w:ascii="Times" w:hAnsi="Times"/>
                <w:b/>
                <w:bCs/>
                <w:sz w:val="20"/>
                <w:szCs w:val="20"/>
              </w:rPr>
              <w:t xml:space="preserve">Day </w:t>
            </w:r>
            <w:r w:rsidR="00A443B2">
              <w:rPr>
                <w:rFonts w:ascii="Times" w:hAnsi="Times"/>
                <w:b/>
                <w:bCs/>
                <w:sz w:val="20"/>
                <w:szCs w:val="20"/>
              </w:rPr>
              <w:t>8</w:t>
            </w:r>
          </w:p>
        </w:tc>
        <w:tc>
          <w:tcPr>
            <w:tcW w:w="8028" w:type="dxa"/>
          </w:tcPr>
          <w:p w14:paraId="20794B50" w14:textId="6B05B06E" w:rsidR="000C329F" w:rsidRDefault="00125C7F" w:rsidP="009B59A5">
            <w:pPr>
              <w:rPr>
                <w:rFonts w:ascii="Times" w:hAnsi="Times"/>
                <w:b/>
                <w:bCs/>
                <w:sz w:val="20"/>
                <w:szCs w:val="20"/>
              </w:rPr>
            </w:pPr>
            <w:r>
              <w:rPr>
                <w:rFonts w:ascii="Times" w:hAnsi="Times"/>
                <w:b/>
                <w:bCs/>
                <w:sz w:val="20"/>
                <w:szCs w:val="20"/>
              </w:rPr>
              <w:t xml:space="preserve">Puerto Natales &gt; </w:t>
            </w:r>
            <w:r w:rsidR="00841656">
              <w:rPr>
                <w:rFonts w:ascii="Times" w:hAnsi="Times"/>
                <w:b/>
                <w:bCs/>
                <w:sz w:val="20"/>
                <w:szCs w:val="20"/>
              </w:rPr>
              <w:t>SANTIAGO</w:t>
            </w:r>
          </w:p>
          <w:p w14:paraId="2A9E156B" w14:textId="77777777" w:rsidR="00841656" w:rsidRPr="00841656" w:rsidRDefault="00666FFF" w:rsidP="00666FFF">
            <w:pPr>
              <w:pStyle w:val="NormalWeb"/>
              <w:spacing w:before="0" w:beforeAutospacing="0" w:after="0" w:afterAutospacing="0"/>
              <w:rPr>
                <w:sz w:val="20"/>
                <w:szCs w:val="20"/>
              </w:rPr>
            </w:pPr>
            <w:r w:rsidRPr="00841656">
              <w:rPr>
                <w:sz w:val="20"/>
                <w:szCs w:val="20"/>
              </w:rPr>
              <w:t xml:space="preserve">Morning, </w:t>
            </w:r>
            <w:r w:rsidR="00841656" w:rsidRPr="00841656">
              <w:rPr>
                <w:sz w:val="20"/>
                <w:szCs w:val="20"/>
              </w:rPr>
              <w:t>take a 4-hour flight to Santiago. Check in to a hotel for 2 nights. Santiago, the capital city of Chile, is known for its peaceful green spaces, architectural gems, and insightful museums. At 3:00 pm, join a 3-hour Historical Center city tour. The rest of the day is free and easy. Overnight in Santiago.</w:t>
            </w:r>
          </w:p>
          <w:p w14:paraId="014F56A8" w14:textId="7CE2FADD" w:rsidR="00666FFF" w:rsidRPr="00841656" w:rsidRDefault="00666FFF" w:rsidP="00666FFF">
            <w:pPr>
              <w:pStyle w:val="NormalWeb"/>
              <w:spacing w:before="0" w:beforeAutospacing="0" w:after="0" w:afterAutospacing="0"/>
              <w:rPr>
                <w:i/>
                <w:iCs/>
                <w:sz w:val="20"/>
                <w:szCs w:val="20"/>
              </w:rPr>
            </w:pPr>
            <w:r w:rsidRPr="00841656">
              <w:rPr>
                <w:rStyle w:val="Strong"/>
                <w:b w:val="0"/>
                <w:bCs w:val="0"/>
                <w:i/>
                <w:iCs/>
                <w:sz w:val="20"/>
                <w:szCs w:val="20"/>
              </w:rPr>
              <w:t>Note</w:t>
            </w:r>
            <w:r w:rsidRPr="00841656">
              <w:rPr>
                <w:i/>
                <w:iCs/>
                <w:sz w:val="20"/>
                <w:szCs w:val="20"/>
              </w:rPr>
              <w:t xml:space="preserve">: The city tour operates on a tipping system, with a </w:t>
            </w:r>
            <w:r w:rsidR="00D63B2C" w:rsidRPr="00841656">
              <w:rPr>
                <w:i/>
                <w:iCs/>
                <w:sz w:val="20"/>
                <w:szCs w:val="20"/>
              </w:rPr>
              <w:t>minimum</w:t>
            </w:r>
            <w:r w:rsidR="00DF2D40" w:rsidRPr="00841656">
              <w:rPr>
                <w:i/>
                <w:iCs/>
                <w:sz w:val="20"/>
                <w:szCs w:val="20"/>
              </w:rPr>
              <w:t xml:space="preserve"> </w:t>
            </w:r>
            <w:r w:rsidRPr="00841656">
              <w:rPr>
                <w:i/>
                <w:iCs/>
                <w:sz w:val="20"/>
                <w:szCs w:val="20"/>
              </w:rPr>
              <w:t>of 10,000CLP per pax.</w:t>
            </w:r>
          </w:p>
          <w:p w14:paraId="555AB353" w14:textId="46E97430" w:rsidR="00125C7F" w:rsidRPr="009B59A5" w:rsidRDefault="00125C7F" w:rsidP="009B59A5">
            <w:pPr>
              <w:rPr>
                <w:rFonts w:ascii="Times" w:hAnsi="Times"/>
                <w:b/>
                <w:bCs/>
                <w:sz w:val="20"/>
                <w:szCs w:val="20"/>
              </w:rPr>
            </w:pPr>
          </w:p>
        </w:tc>
      </w:tr>
      <w:tr w:rsidR="009B59A5" w:rsidRPr="009B59A5" w14:paraId="0180FB5B" w14:textId="77777777" w:rsidTr="001F0B12">
        <w:tc>
          <w:tcPr>
            <w:tcW w:w="988" w:type="dxa"/>
          </w:tcPr>
          <w:p w14:paraId="29671A76" w14:textId="7950BC75" w:rsidR="009B59A5" w:rsidRPr="009B59A5" w:rsidRDefault="009B59A5" w:rsidP="00DB1FE9">
            <w:pPr>
              <w:rPr>
                <w:rFonts w:ascii="Times" w:hAnsi="Times"/>
                <w:b/>
                <w:bCs/>
                <w:sz w:val="20"/>
                <w:szCs w:val="20"/>
              </w:rPr>
            </w:pPr>
            <w:r w:rsidRPr="009B59A5">
              <w:rPr>
                <w:rFonts w:ascii="Times" w:hAnsi="Times"/>
                <w:b/>
                <w:bCs/>
                <w:sz w:val="20"/>
                <w:szCs w:val="20"/>
              </w:rPr>
              <w:t xml:space="preserve">Day </w:t>
            </w:r>
            <w:r w:rsidR="00A443B2">
              <w:rPr>
                <w:rFonts w:ascii="Times" w:hAnsi="Times"/>
                <w:b/>
                <w:bCs/>
                <w:sz w:val="20"/>
                <w:szCs w:val="20"/>
              </w:rPr>
              <w:t>9</w:t>
            </w:r>
          </w:p>
        </w:tc>
        <w:tc>
          <w:tcPr>
            <w:tcW w:w="8028" w:type="dxa"/>
          </w:tcPr>
          <w:p w14:paraId="308E10D7" w14:textId="60B2B191" w:rsidR="000C329F" w:rsidRDefault="008B0580" w:rsidP="009B59A5">
            <w:pPr>
              <w:rPr>
                <w:rFonts w:ascii="Times" w:hAnsi="Times"/>
                <w:b/>
                <w:bCs/>
                <w:sz w:val="20"/>
                <w:szCs w:val="20"/>
              </w:rPr>
            </w:pPr>
            <w:r>
              <w:rPr>
                <w:rFonts w:ascii="Times" w:hAnsi="Times"/>
                <w:b/>
                <w:bCs/>
                <w:sz w:val="20"/>
                <w:szCs w:val="20"/>
              </w:rPr>
              <w:t xml:space="preserve">SANTIAGO &gt; </w:t>
            </w:r>
            <w:r w:rsidR="00BF4F10">
              <w:rPr>
                <w:rFonts w:ascii="Times" w:hAnsi="Times"/>
                <w:b/>
                <w:bCs/>
                <w:sz w:val="20"/>
                <w:szCs w:val="20"/>
              </w:rPr>
              <w:t>Valparasoi</w:t>
            </w:r>
          </w:p>
          <w:p w14:paraId="5963CB3D" w14:textId="39381ADD" w:rsidR="00666FFF" w:rsidRDefault="00841656" w:rsidP="00666FFF">
            <w:pPr>
              <w:rPr>
                <w:rFonts w:ascii="Times" w:hAnsi="Times"/>
                <w:b/>
                <w:bCs/>
                <w:sz w:val="20"/>
                <w:szCs w:val="20"/>
              </w:rPr>
            </w:pPr>
            <w:r w:rsidRPr="00841656">
              <w:rPr>
                <w:rFonts w:ascii="Times" w:hAnsi="Times"/>
                <w:sz w:val="20"/>
                <w:szCs w:val="20"/>
              </w:rPr>
              <w:t>Leave at 6:30 am for a 2-hour local bus ride to Valparaíso. After breakfast, at 10:00 am, join a city tour highlighting Valpo’s street art and graffiti. Valparaíso spans over 45 steep hills with colorful houses, and 90% of the city is covered in street art. After lunch, return to Santiago.</w:t>
            </w:r>
            <w:r>
              <w:t xml:space="preserve"> </w:t>
            </w:r>
            <w:r w:rsidR="00666FFF" w:rsidRPr="00A631CA">
              <w:rPr>
                <w:rFonts w:ascii="Times" w:hAnsi="Times"/>
                <w:sz w:val="20"/>
                <w:szCs w:val="20"/>
              </w:rPr>
              <w:t xml:space="preserve">The rest of the day is free and easy. Overnight in </w:t>
            </w:r>
            <w:r w:rsidR="00666FFF" w:rsidRPr="00A631CA">
              <w:rPr>
                <w:rStyle w:val="Strong"/>
                <w:rFonts w:ascii="Times" w:hAnsi="Times"/>
                <w:b w:val="0"/>
                <w:bCs w:val="0"/>
                <w:sz w:val="20"/>
                <w:szCs w:val="20"/>
              </w:rPr>
              <w:t>Santiago</w:t>
            </w:r>
            <w:r w:rsidR="00666FFF" w:rsidRPr="00A631CA">
              <w:rPr>
                <w:rFonts w:ascii="Times" w:hAnsi="Times"/>
                <w:b/>
                <w:bCs/>
                <w:sz w:val="20"/>
                <w:szCs w:val="20"/>
              </w:rPr>
              <w:t>.</w:t>
            </w:r>
          </w:p>
          <w:p w14:paraId="6478C3AA" w14:textId="2ABEFD74" w:rsidR="00666FFF" w:rsidRPr="00A631CA" w:rsidRDefault="00666FFF" w:rsidP="00666FFF">
            <w:pPr>
              <w:pStyle w:val="NormalWeb"/>
              <w:spacing w:before="0" w:beforeAutospacing="0" w:after="0" w:afterAutospacing="0"/>
              <w:rPr>
                <w:i/>
                <w:iCs/>
                <w:sz w:val="20"/>
                <w:szCs w:val="20"/>
              </w:rPr>
            </w:pPr>
            <w:r w:rsidRPr="00A631CA">
              <w:rPr>
                <w:rStyle w:val="Strong"/>
                <w:b w:val="0"/>
                <w:bCs w:val="0"/>
                <w:i/>
                <w:iCs/>
                <w:sz w:val="20"/>
                <w:szCs w:val="20"/>
              </w:rPr>
              <w:lastRenderedPageBreak/>
              <w:t>Note</w:t>
            </w:r>
            <w:r w:rsidRPr="00A631CA">
              <w:rPr>
                <w:i/>
                <w:iCs/>
                <w:sz w:val="20"/>
                <w:szCs w:val="20"/>
              </w:rPr>
              <w:t xml:space="preserve">: The city tour operates on a tipping system, with a minimum of 10,000CLP per </w:t>
            </w:r>
            <w:r>
              <w:rPr>
                <w:i/>
                <w:iCs/>
                <w:sz w:val="20"/>
                <w:szCs w:val="20"/>
              </w:rPr>
              <w:t>pax</w:t>
            </w:r>
            <w:r w:rsidRPr="00A631CA">
              <w:rPr>
                <w:i/>
                <w:iCs/>
                <w:sz w:val="20"/>
                <w:szCs w:val="20"/>
              </w:rPr>
              <w:t>.</w:t>
            </w:r>
          </w:p>
          <w:p w14:paraId="736EECD7" w14:textId="26B06D74" w:rsidR="009B59A5" w:rsidRPr="009B59A5" w:rsidRDefault="009B59A5" w:rsidP="00847432">
            <w:pPr>
              <w:rPr>
                <w:rFonts w:ascii="Times" w:hAnsi="Times"/>
                <w:b/>
                <w:bCs/>
                <w:sz w:val="20"/>
                <w:szCs w:val="20"/>
              </w:rPr>
            </w:pPr>
          </w:p>
        </w:tc>
      </w:tr>
      <w:tr w:rsidR="00BF4F10" w:rsidRPr="009B59A5" w14:paraId="44A53AF7" w14:textId="77777777" w:rsidTr="001F0B12">
        <w:tc>
          <w:tcPr>
            <w:tcW w:w="988" w:type="dxa"/>
          </w:tcPr>
          <w:p w14:paraId="657478D3" w14:textId="644D7B53" w:rsidR="00BF4F10" w:rsidRPr="009B59A5" w:rsidRDefault="00BF4F10" w:rsidP="00BF4F10">
            <w:pPr>
              <w:rPr>
                <w:rFonts w:ascii="Times" w:hAnsi="Times"/>
                <w:b/>
                <w:bCs/>
                <w:sz w:val="20"/>
                <w:szCs w:val="20"/>
              </w:rPr>
            </w:pPr>
            <w:r>
              <w:rPr>
                <w:rFonts w:ascii="Times" w:hAnsi="Times"/>
                <w:b/>
                <w:bCs/>
                <w:sz w:val="20"/>
                <w:szCs w:val="20"/>
              </w:rPr>
              <w:lastRenderedPageBreak/>
              <w:t>Day 10</w:t>
            </w:r>
          </w:p>
        </w:tc>
        <w:tc>
          <w:tcPr>
            <w:tcW w:w="8028" w:type="dxa"/>
          </w:tcPr>
          <w:p w14:paraId="4177B426" w14:textId="03F025CC" w:rsidR="00BF4F10" w:rsidRDefault="00BF4F10" w:rsidP="00BF4F10">
            <w:pPr>
              <w:rPr>
                <w:rFonts w:ascii="Times" w:hAnsi="Times"/>
                <w:b/>
                <w:bCs/>
                <w:sz w:val="20"/>
                <w:szCs w:val="20"/>
              </w:rPr>
            </w:pPr>
            <w:r>
              <w:rPr>
                <w:rFonts w:ascii="Times" w:hAnsi="Times"/>
                <w:b/>
                <w:bCs/>
                <w:sz w:val="20"/>
                <w:szCs w:val="20"/>
              </w:rPr>
              <w:t xml:space="preserve">Santiago &gt; </w:t>
            </w:r>
            <w:r w:rsidRPr="009B59A5">
              <w:rPr>
                <w:rFonts w:ascii="Times" w:hAnsi="Times"/>
                <w:b/>
                <w:bCs/>
                <w:sz w:val="20"/>
                <w:szCs w:val="20"/>
              </w:rPr>
              <w:t>CUSCO</w:t>
            </w:r>
            <w:r>
              <w:rPr>
                <w:rFonts w:ascii="Times" w:hAnsi="Times"/>
                <w:b/>
                <w:bCs/>
                <w:sz w:val="20"/>
                <w:szCs w:val="20"/>
              </w:rPr>
              <w:t xml:space="preserve"> (3399m)</w:t>
            </w:r>
            <w:r w:rsidRPr="009B59A5">
              <w:rPr>
                <w:rFonts w:ascii="Times" w:hAnsi="Times"/>
                <w:b/>
                <w:bCs/>
                <w:sz w:val="20"/>
                <w:szCs w:val="20"/>
              </w:rPr>
              <w:t xml:space="preserve"> &amp; The Sacred Valley </w:t>
            </w:r>
          </w:p>
          <w:p w14:paraId="2846ED19" w14:textId="7BA9BA29" w:rsidR="00BF4F10" w:rsidRPr="0079632E" w:rsidRDefault="00BF4F10" w:rsidP="00BF4F10">
            <w:pPr>
              <w:pStyle w:val="NormalWeb"/>
              <w:spacing w:before="0" w:beforeAutospacing="0" w:after="0" w:afterAutospacing="0"/>
              <w:rPr>
                <w:sz w:val="20"/>
                <w:szCs w:val="20"/>
              </w:rPr>
            </w:pPr>
            <w:r w:rsidRPr="0079632E">
              <w:rPr>
                <w:rFonts w:ascii="Times" w:hAnsi="Times"/>
                <w:sz w:val="20"/>
                <w:szCs w:val="20"/>
              </w:rPr>
              <w:t xml:space="preserve">Morning, </w:t>
            </w:r>
            <w:r w:rsidRPr="0079632E">
              <w:rPr>
                <w:sz w:val="20"/>
                <w:szCs w:val="20"/>
              </w:rPr>
              <w:t xml:space="preserve">take a </w:t>
            </w:r>
            <w:r>
              <w:rPr>
                <w:sz w:val="20"/>
                <w:szCs w:val="20"/>
              </w:rPr>
              <w:t xml:space="preserve">4 hour </w:t>
            </w:r>
            <w:r w:rsidRPr="0079632E">
              <w:rPr>
                <w:sz w:val="20"/>
                <w:szCs w:val="20"/>
              </w:rPr>
              <w:t xml:space="preserve">flight to </w:t>
            </w:r>
            <w:r w:rsidRPr="0079632E">
              <w:rPr>
                <w:rStyle w:val="Strong"/>
                <w:b w:val="0"/>
                <w:bCs w:val="0"/>
                <w:sz w:val="20"/>
                <w:szCs w:val="20"/>
              </w:rPr>
              <w:t>Cusco</w:t>
            </w:r>
            <w:r w:rsidRPr="0079632E">
              <w:rPr>
                <w:b/>
                <w:bCs/>
                <w:sz w:val="20"/>
                <w:szCs w:val="20"/>
              </w:rPr>
              <w:t>,</w:t>
            </w:r>
            <w:r w:rsidRPr="0079632E">
              <w:rPr>
                <w:sz w:val="20"/>
                <w:szCs w:val="20"/>
              </w:rPr>
              <w:t xml:space="preserve"> one of the most beautiful ancient towns in the world.</w:t>
            </w:r>
            <w:r>
              <w:rPr>
                <w:sz w:val="20"/>
                <w:szCs w:val="20"/>
              </w:rPr>
              <w:t xml:space="preserve"> </w:t>
            </w:r>
            <w:r w:rsidRPr="0079632E">
              <w:rPr>
                <w:sz w:val="20"/>
                <w:szCs w:val="20"/>
              </w:rPr>
              <w:t xml:space="preserve">In the afternoon, before the city tour, enjoy lunch with the locals at the famous </w:t>
            </w:r>
            <w:r w:rsidRPr="0079632E">
              <w:rPr>
                <w:rStyle w:val="Strong"/>
                <w:b w:val="0"/>
                <w:bCs w:val="0"/>
                <w:sz w:val="20"/>
                <w:szCs w:val="20"/>
              </w:rPr>
              <w:t>San Pedro Market</w:t>
            </w:r>
            <w:r w:rsidRPr="0079632E">
              <w:rPr>
                <w:b/>
                <w:bCs/>
                <w:sz w:val="20"/>
                <w:szCs w:val="20"/>
              </w:rPr>
              <w:t>.</w:t>
            </w:r>
            <w:r w:rsidRPr="0079632E">
              <w:rPr>
                <w:sz w:val="20"/>
                <w:szCs w:val="20"/>
              </w:rPr>
              <w:t xml:space="preserve"> The rest of the day is free and easy.</w:t>
            </w:r>
            <w:r>
              <w:rPr>
                <w:sz w:val="20"/>
                <w:szCs w:val="20"/>
              </w:rPr>
              <w:t xml:space="preserve"> </w:t>
            </w:r>
            <w:r w:rsidRPr="0079632E">
              <w:rPr>
                <w:sz w:val="20"/>
                <w:szCs w:val="20"/>
              </w:rPr>
              <w:t>Overnight in Cusco.</w:t>
            </w:r>
          </w:p>
          <w:p w14:paraId="4402A303" w14:textId="77777777" w:rsidR="00BF4F10" w:rsidRPr="0079632E" w:rsidRDefault="00BF4F10" w:rsidP="00BF4F10">
            <w:pPr>
              <w:pStyle w:val="NormalWeb"/>
              <w:spacing w:before="0" w:beforeAutospacing="0" w:after="0" w:afterAutospacing="0"/>
              <w:rPr>
                <w:i/>
                <w:iCs/>
                <w:sz w:val="20"/>
                <w:szCs w:val="20"/>
              </w:rPr>
            </w:pPr>
            <w:r w:rsidRPr="0079632E">
              <w:rPr>
                <w:rStyle w:val="Strong"/>
                <w:b w:val="0"/>
                <w:bCs w:val="0"/>
                <w:i/>
                <w:iCs/>
                <w:sz w:val="20"/>
                <w:szCs w:val="20"/>
              </w:rPr>
              <w:t>Suggestion</w:t>
            </w:r>
            <w:r w:rsidRPr="0079632E">
              <w:rPr>
                <w:b/>
                <w:bCs/>
                <w:i/>
                <w:iCs/>
                <w:sz w:val="20"/>
                <w:szCs w:val="20"/>
              </w:rPr>
              <w:t>:</w:t>
            </w:r>
            <w:r w:rsidRPr="0079632E">
              <w:rPr>
                <w:i/>
                <w:iCs/>
                <w:sz w:val="20"/>
                <w:szCs w:val="20"/>
              </w:rPr>
              <w:t xml:space="preserve"> Visit the </w:t>
            </w:r>
            <w:r w:rsidRPr="0079632E">
              <w:rPr>
                <w:rStyle w:val="Strong"/>
                <w:b w:val="0"/>
                <w:bCs w:val="0"/>
                <w:i/>
                <w:iCs/>
                <w:sz w:val="20"/>
                <w:szCs w:val="20"/>
              </w:rPr>
              <w:t>Inca Museum</w:t>
            </w:r>
            <w:r w:rsidRPr="0079632E">
              <w:rPr>
                <w:i/>
                <w:iCs/>
                <w:sz w:val="20"/>
                <w:szCs w:val="20"/>
              </w:rPr>
              <w:t xml:space="preserve"> and </w:t>
            </w:r>
            <w:r w:rsidRPr="0079632E">
              <w:rPr>
                <w:rStyle w:val="Strong"/>
                <w:b w:val="0"/>
                <w:bCs w:val="0"/>
                <w:i/>
                <w:iCs/>
                <w:sz w:val="20"/>
                <w:szCs w:val="20"/>
              </w:rPr>
              <w:t>Machu Picchu Museum</w:t>
            </w:r>
            <w:r w:rsidRPr="0079632E">
              <w:rPr>
                <w:i/>
                <w:iCs/>
                <w:sz w:val="20"/>
                <w:szCs w:val="20"/>
              </w:rPr>
              <w:t xml:space="preserve"> to gain a deeper understanding of Inca culture and Machu Picchu before visiting the actual sites.</w:t>
            </w:r>
          </w:p>
          <w:p w14:paraId="404C27F2" w14:textId="77777777" w:rsidR="00BF4F10" w:rsidRDefault="00BF4F10" w:rsidP="00BF4F10">
            <w:pPr>
              <w:rPr>
                <w:rFonts w:ascii="Times" w:hAnsi="Times"/>
                <w:b/>
                <w:bCs/>
                <w:sz w:val="20"/>
                <w:szCs w:val="20"/>
              </w:rPr>
            </w:pPr>
          </w:p>
        </w:tc>
      </w:tr>
      <w:tr w:rsidR="00BF4F10" w:rsidRPr="009B59A5" w14:paraId="161CD7FD" w14:textId="77777777" w:rsidTr="001F0B12">
        <w:tc>
          <w:tcPr>
            <w:tcW w:w="988" w:type="dxa"/>
          </w:tcPr>
          <w:p w14:paraId="51F8A18F" w14:textId="50685932" w:rsidR="00BF4F10" w:rsidRPr="009B59A5" w:rsidRDefault="00BF4F10" w:rsidP="00BF4F10">
            <w:pPr>
              <w:rPr>
                <w:rFonts w:ascii="Times" w:hAnsi="Times"/>
                <w:b/>
                <w:bCs/>
                <w:sz w:val="20"/>
                <w:szCs w:val="20"/>
              </w:rPr>
            </w:pPr>
            <w:r>
              <w:rPr>
                <w:rFonts w:ascii="Times" w:hAnsi="Times"/>
                <w:b/>
                <w:bCs/>
                <w:sz w:val="20"/>
                <w:szCs w:val="20"/>
              </w:rPr>
              <w:t>Day 11</w:t>
            </w:r>
          </w:p>
        </w:tc>
        <w:tc>
          <w:tcPr>
            <w:tcW w:w="8028" w:type="dxa"/>
          </w:tcPr>
          <w:p w14:paraId="6A6CBCDB" w14:textId="77777777" w:rsidR="00BF4F10" w:rsidRDefault="00BF4F10" w:rsidP="00BF4F10">
            <w:pPr>
              <w:rPr>
                <w:rFonts w:ascii="Times" w:hAnsi="Times"/>
                <w:b/>
                <w:bCs/>
                <w:sz w:val="20"/>
                <w:szCs w:val="20"/>
              </w:rPr>
            </w:pPr>
            <w:r>
              <w:rPr>
                <w:rFonts w:ascii="Times" w:hAnsi="Times"/>
                <w:b/>
                <w:bCs/>
                <w:sz w:val="20"/>
                <w:szCs w:val="20"/>
              </w:rPr>
              <w:t xml:space="preserve">CUSCO &gt; </w:t>
            </w:r>
            <w:r w:rsidRPr="009B59A5">
              <w:rPr>
                <w:rFonts w:ascii="Times" w:hAnsi="Times"/>
                <w:b/>
                <w:bCs/>
                <w:sz w:val="20"/>
                <w:szCs w:val="20"/>
              </w:rPr>
              <w:t xml:space="preserve">Marasal, Moray, Ollantaytambo </w:t>
            </w:r>
          </w:p>
          <w:p w14:paraId="78A476F0" w14:textId="77777777" w:rsidR="00BF4F10" w:rsidRPr="00E753F8" w:rsidRDefault="00E753F8" w:rsidP="00BF4F10">
            <w:pPr>
              <w:rPr>
                <w:rFonts w:ascii="Times" w:hAnsi="Times"/>
                <w:sz w:val="20"/>
                <w:szCs w:val="20"/>
              </w:rPr>
            </w:pPr>
            <w:r w:rsidRPr="00E753F8">
              <w:rPr>
                <w:rFonts w:ascii="Times" w:hAnsi="Times"/>
                <w:sz w:val="20"/>
                <w:szCs w:val="20"/>
              </w:rPr>
              <w:t>After breakfast, visit Maras, then proceed to Moray and Ollantaytambo. Maras has been known for its salt pans since pre-Columbian times, and the site still produces salt using ancient techniques. According to many studies, Moray is considered one of the Incas' crop laboratories. Ollantaytambo is known as a living Inca town, where residents still maintain ancient traditions. After lunch, visit the Araqama Ayllu. At 3:45 p.m., take the train (1 hour 30 minutes) to Aguas Calientes to prepare for Machu Picchu the following day. Overnight in Aguas Calientes.</w:t>
            </w:r>
          </w:p>
          <w:p w14:paraId="4A5ABD4C" w14:textId="37D26274" w:rsidR="00E753F8" w:rsidRPr="00666FFF" w:rsidRDefault="00E753F8" w:rsidP="00BF4F10">
            <w:pPr>
              <w:rPr>
                <w:rFonts w:ascii="Times" w:hAnsi="Times"/>
                <w:b/>
                <w:bCs/>
                <w:sz w:val="20"/>
                <w:szCs w:val="20"/>
              </w:rPr>
            </w:pPr>
          </w:p>
        </w:tc>
      </w:tr>
      <w:tr w:rsidR="00BF4F10" w:rsidRPr="009B59A5" w14:paraId="4F6B5087" w14:textId="77777777" w:rsidTr="001F0B12">
        <w:tc>
          <w:tcPr>
            <w:tcW w:w="988" w:type="dxa"/>
          </w:tcPr>
          <w:p w14:paraId="31081CB7" w14:textId="083AFB84" w:rsidR="00BF4F10" w:rsidRPr="009B59A5" w:rsidRDefault="00BF4F10" w:rsidP="00BF4F10">
            <w:pPr>
              <w:rPr>
                <w:rFonts w:ascii="Times" w:hAnsi="Times"/>
                <w:b/>
                <w:bCs/>
                <w:sz w:val="20"/>
                <w:szCs w:val="20"/>
              </w:rPr>
            </w:pPr>
            <w:r>
              <w:rPr>
                <w:rFonts w:ascii="Times" w:hAnsi="Times"/>
                <w:b/>
                <w:bCs/>
                <w:sz w:val="20"/>
                <w:szCs w:val="20"/>
              </w:rPr>
              <w:t>Day 12</w:t>
            </w:r>
          </w:p>
        </w:tc>
        <w:tc>
          <w:tcPr>
            <w:tcW w:w="8028" w:type="dxa"/>
          </w:tcPr>
          <w:p w14:paraId="2BE12E12" w14:textId="77777777" w:rsidR="00BF4F10" w:rsidRDefault="00BF4F10" w:rsidP="00BF4F10">
            <w:pPr>
              <w:rPr>
                <w:rFonts w:ascii="Times" w:hAnsi="Times"/>
                <w:b/>
                <w:bCs/>
                <w:sz w:val="20"/>
                <w:szCs w:val="20"/>
              </w:rPr>
            </w:pPr>
            <w:r w:rsidRPr="009B59A5">
              <w:rPr>
                <w:rFonts w:ascii="Times" w:hAnsi="Times"/>
                <w:b/>
                <w:bCs/>
                <w:sz w:val="20"/>
                <w:szCs w:val="20"/>
              </w:rPr>
              <w:t xml:space="preserve">MACHU PICCHU </w:t>
            </w:r>
            <w:bookmarkStart w:id="0" w:name="OLE_LINK2"/>
            <w:r>
              <w:rPr>
                <w:rFonts w:ascii="Times" w:hAnsi="Times"/>
                <w:b/>
                <w:bCs/>
                <w:sz w:val="20"/>
                <w:szCs w:val="20"/>
              </w:rPr>
              <w:t>(2430m)</w:t>
            </w:r>
            <w:bookmarkEnd w:id="0"/>
          </w:p>
          <w:p w14:paraId="411699BA" w14:textId="6C8FCA90" w:rsidR="00E753F8" w:rsidRPr="00E753F8" w:rsidRDefault="00E753F8" w:rsidP="00BF4F10">
            <w:pPr>
              <w:rPr>
                <w:rFonts w:ascii="Times" w:hAnsi="Times"/>
                <w:sz w:val="20"/>
                <w:szCs w:val="20"/>
              </w:rPr>
            </w:pPr>
            <w:r w:rsidRPr="00E753F8">
              <w:rPr>
                <w:rFonts w:ascii="Times" w:hAnsi="Times"/>
                <w:sz w:val="20"/>
                <w:szCs w:val="20"/>
              </w:rPr>
              <w:t>After breakfast, take a 30-minute bus ride through the cloud forest to Machu Picchu for a visit. Highlights of Machu Picchu include the Sun Temple, the Condor Temple, and Intihuatana. At 3:30 p</w:t>
            </w:r>
            <w:r>
              <w:rPr>
                <w:rFonts w:ascii="Times" w:hAnsi="Times"/>
                <w:sz w:val="20"/>
                <w:szCs w:val="20"/>
              </w:rPr>
              <w:t>m</w:t>
            </w:r>
            <w:r w:rsidRPr="00E753F8">
              <w:rPr>
                <w:rFonts w:ascii="Times" w:hAnsi="Times"/>
                <w:sz w:val="20"/>
                <w:szCs w:val="20"/>
              </w:rPr>
              <w:t xml:space="preserve">, depart Aguas Calientes and take the scenic train back to Cusco. Check in to </w:t>
            </w:r>
            <w:r>
              <w:rPr>
                <w:rFonts w:ascii="Times" w:hAnsi="Times"/>
                <w:sz w:val="20"/>
                <w:szCs w:val="20"/>
              </w:rPr>
              <w:t xml:space="preserve">a </w:t>
            </w:r>
            <w:r w:rsidRPr="00E753F8">
              <w:rPr>
                <w:rFonts w:ascii="Times" w:hAnsi="Times"/>
                <w:sz w:val="20"/>
                <w:szCs w:val="20"/>
              </w:rPr>
              <w:t xml:space="preserve">hotel for </w:t>
            </w:r>
            <w:r>
              <w:rPr>
                <w:rFonts w:ascii="Times" w:hAnsi="Times"/>
                <w:sz w:val="20"/>
                <w:szCs w:val="20"/>
              </w:rPr>
              <w:t>2 nights</w:t>
            </w:r>
            <w:r w:rsidRPr="00E753F8">
              <w:rPr>
                <w:rFonts w:ascii="Times" w:hAnsi="Times"/>
                <w:sz w:val="20"/>
                <w:szCs w:val="20"/>
              </w:rPr>
              <w:t xml:space="preserve">. The rest of the day is free </w:t>
            </w:r>
            <w:r>
              <w:rPr>
                <w:rFonts w:ascii="Times" w:hAnsi="Times"/>
                <w:sz w:val="20"/>
                <w:szCs w:val="20"/>
              </w:rPr>
              <w:t>and easy</w:t>
            </w:r>
            <w:r w:rsidRPr="00E753F8">
              <w:rPr>
                <w:rFonts w:ascii="Times" w:hAnsi="Times"/>
                <w:sz w:val="20"/>
                <w:szCs w:val="20"/>
              </w:rPr>
              <w:t xml:space="preserve">. Overnight in Cusco. </w:t>
            </w:r>
          </w:p>
          <w:p w14:paraId="1F42595F" w14:textId="1FD08739" w:rsidR="00E753F8" w:rsidRPr="00E753F8" w:rsidRDefault="00E753F8" w:rsidP="00BF4F10"/>
        </w:tc>
      </w:tr>
      <w:tr w:rsidR="00BF4F10" w:rsidRPr="009B59A5" w14:paraId="14FE91C6" w14:textId="77777777" w:rsidTr="001F0B12">
        <w:tc>
          <w:tcPr>
            <w:tcW w:w="988" w:type="dxa"/>
          </w:tcPr>
          <w:p w14:paraId="34AEA4E3" w14:textId="0D010433" w:rsidR="00BF4F10" w:rsidRDefault="00BF4F10" w:rsidP="00BF4F10">
            <w:pPr>
              <w:rPr>
                <w:rFonts w:ascii="Times" w:hAnsi="Times"/>
                <w:b/>
                <w:bCs/>
                <w:sz w:val="20"/>
                <w:szCs w:val="20"/>
              </w:rPr>
            </w:pPr>
            <w:r>
              <w:rPr>
                <w:rFonts w:ascii="Times" w:hAnsi="Times"/>
                <w:b/>
                <w:bCs/>
                <w:sz w:val="20"/>
                <w:szCs w:val="20"/>
              </w:rPr>
              <w:t>Day 13</w:t>
            </w:r>
          </w:p>
        </w:tc>
        <w:tc>
          <w:tcPr>
            <w:tcW w:w="8028" w:type="dxa"/>
          </w:tcPr>
          <w:p w14:paraId="69D33831" w14:textId="7C4A3536" w:rsidR="00BF4F10" w:rsidRPr="00422B55" w:rsidRDefault="005C0B8A" w:rsidP="00BF4F10">
            <w:pPr>
              <w:shd w:val="clear" w:color="auto" w:fill="FFFFFF"/>
              <w:rPr>
                <w:rFonts w:ascii="Times" w:hAnsi="Times" w:cs="Arial"/>
                <w:b/>
                <w:bCs/>
                <w:color w:val="222222"/>
                <w:sz w:val="20"/>
                <w:szCs w:val="20"/>
              </w:rPr>
            </w:pPr>
            <w:r>
              <w:rPr>
                <w:rFonts w:ascii="Times" w:hAnsi="Times" w:cs="Arial"/>
                <w:b/>
                <w:bCs/>
                <w:color w:val="222222"/>
                <w:sz w:val="20"/>
                <w:szCs w:val="20"/>
              </w:rPr>
              <w:t xml:space="preserve">CUSCO &gt; </w:t>
            </w:r>
            <w:r w:rsidR="00BF4F10" w:rsidRPr="00422B55">
              <w:rPr>
                <w:rFonts w:ascii="Times" w:hAnsi="Times" w:cs="Arial"/>
                <w:b/>
                <w:bCs/>
                <w:color w:val="222222"/>
                <w:sz w:val="20"/>
                <w:szCs w:val="20"/>
              </w:rPr>
              <w:t>Pisac Ruins</w:t>
            </w:r>
            <w:r w:rsidR="00D63B2C">
              <w:rPr>
                <w:rFonts w:ascii="Times" w:hAnsi="Times" w:cs="Arial"/>
                <w:b/>
                <w:bCs/>
                <w:color w:val="222222"/>
                <w:sz w:val="20"/>
                <w:szCs w:val="20"/>
              </w:rPr>
              <w:t xml:space="preserve"> </w:t>
            </w:r>
            <w:r w:rsidR="00D63B2C">
              <w:rPr>
                <w:rFonts w:ascii="Times" w:hAnsi="Times"/>
                <w:b/>
                <w:bCs/>
                <w:sz w:val="20"/>
                <w:szCs w:val="20"/>
              </w:rPr>
              <w:t>(3300m)</w:t>
            </w:r>
            <w:r w:rsidR="00BF4F10" w:rsidRPr="00422B55">
              <w:rPr>
                <w:rFonts w:ascii="Times" w:hAnsi="Times" w:cs="Arial"/>
                <w:b/>
                <w:bCs/>
                <w:color w:val="222222"/>
                <w:sz w:val="20"/>
                <w:szCs w:val="20"/>
              </w:rPr>
              <w:t xml:space="preserve"> &amp; C</w:t>
            </w:r>
            <w:r w:rsidR="00BF4F10">
              <w:rPr>
                <w:rFonts w:ascii="Times" w:hAnsi="Times" w:cs="Arial"/>
                <w:b/>
                <w:bCs/>
                <w:color w:val="222222"/>
                <w:sz w:val="20"/>
                <w:szCs w:val="20"/>
              </w:rPr>
              <w:t>olourful Pisac</w:t>
            </w:r>
            <w:r w:rsidR="00BF4F10" w:rsidRPr="00422B55">
              <w:rPr>
                <w:rFonts w:ascii="Times" w:hAnsi="Times" w:cs="Arial"/>
                <w:b/>
                <w:bCs/>
                <w:color w:val="222222"/>
                <w:sz w:val="20"/>
                <w:szCs w:val="20"/>
              </w:rPr>
              <w:t xml:space="preserve"> Market</w:t>
            </w:r>
          </w:p>
          <w:p w14:paraId="671FA643" w14:textId="4323BD85" w:rsidR="00BF4F10" w:rsidRPr="00E753F8" w:rsidRDefault="00E753F8" w:rsidP="00BF4F10">
            <w:pPr>
              <w:shd w:val="clear" w:color="auto" w:fill="FFFFFF"/>
              <w:rPr>
                <w:rFonts w:ascii="Times" w:hAnsi="Times" w:cs="Arial"/>
                <w:color w:val="222222"/>
                <w:sz w:val="20"/>
                <w:szCs w:val="20"/>
              </w:rPr>
            </w:pPr>
            <w:r w:rsidRPr="00E753F8">
              <w:rPr>
                <w:rFonts w:ascii="Times" w:hAnsi="Times"/>
                <w:sz w:val="20"/>
                <w:szCs w:val="20"/>
              </w:rPr>
              <w:t xml:space="preserve">After breakfast, take a 2-hour bus ride to Pisac, home to one of the best Inca archaeological complexes in Peru. In addition to its fine stonework, the site features agricultural terraces, ceremonial baths, a residential settlement, and the largest Inca cemetery. Take a 2-hour hike to the top of Inti Huatana Mountain to visit the Temple of the Sun. In the afternoon, visit the Pisac market for lunch and shop at the famous colorful arts and crafts market to support local artisans. Return to Cusco. </w:t>
            </w:r>
            <w:r w:rsidR="00BF4F10" w:rsidRPr="00E753F8">
              <w:rPr>
                <w:rFonts w:ascii="Times" w:hAnsi="Times" w:cs="Arial"/>
                <w:color w:val="222222"/>
                <w:sz w:val="20"/>
                <w:szCs w:val="20"/>
              </w:rPr>
              <w:t>The rest of the day is free and easy. Overnight in Cusco.</w:t>
            </w:r>
          </w:p>
          <w:p w14:paraId="2AF85C6D" w14:textId="77777777" w:rsidR="00BF4F10" w:rsidRPr="009B59A5" w:rsidRDefault="00BF4F10" w:rsidP="00BF4F10">
            <w:pPr>
              <w:rPr>
                <w:rFonts w:ascii="Times" w:hAnsi="Times"/>
                <w:b/>
                <w:bCs/>
                <w:sz w:val="20"/>
                <w:szCs w:val="20"/>
              </w:rPr>
            </w:pPr>
          </w:p>
        </w:tc>
      </w:tr>
      <w:tr w:rsidR="00BF4F10" w:rsidRPr="009B59A5" w14:paraId="72593BDD" w14:textId="77777777" w:rsidTr="001F0B12">
        <w:tc>
          <w:tcPr>
            <w:tcW w:w="988" w:type="dxa"/>
          </w:tcPr>
          <w:p w14:paraId="08A3B4E0" w14:textId="68A5AF82" w:rsidR="00BF4F10" w:rsidRDefault="00BF4F10" w:rsidP="00BF4F10">
            <w:pPr>
              <w:rPr>
                <w:rFonts w:ascii="Times" w:hAnsi="Times"/>
                <w:b/>
                <w:bCs/>
                <w:sz w:val="20"/>
                <w:szCs w:val="20"/>
              </w:rPr>
            </w:pPr>
            <w:r>
              <w:rPr>
                <w:rFonts w:ascii="Times" w:hAnsi="Times"/>
                <w:b/>
                <w:bCs/>
                <w:sz w:val="20"/>
                <w:szCs w:val="20"/>
              </w:rPr>
              <w:t>Day 14</w:t>
            </w:r>
          </w:p>
          <w:p w14:paraId="1BE3361F" w14:textId="443A38D9" w:rsidR="00BF4F10" w:rsidRDefault="00BF4F10" w:rsidP="00BF4F10">
            <w:pPr>
              <w:rPr>
                <w:rFonts w:ascii="Times" w:hAnsi="Times"/>
                <w:b/>
                <w:bCs/>
                <w:sz w:val="20"/>
                <w:szCs w:val="20"/>
              </w:rPr>
            </w:pPr>
          </w:p>
        </w:tc>
        <w:tc>
          <w:tcPr>
            <w:tcW w:w="8028" w:type="dxa"/>
          </w:tcPr>
          <w:p w14:paraId="0B5EB943" w14:textId="6F331AC9" w:rsidR="00BF4F10" w:rsidRDefault="00BF4F10" w:rsidP="00BF4F10">
            <w:pPr>
              <w:rPr>
                <w:rFonts w:ascii="Times" w:hAnsi="Times"/>
                <w:b/>
                <w:bCs/>
                <w:sz w:val="20"/>
                <w:szCs w:val="20"/>
              </w:rPr>
            </w:pPr>
            <w:r>
              <w:rPr>
                <w:rFonts w:ascii="Times" w:hAnsi="Times"/>
                <w:b/>
                <w:bCs/>
                <w:sz w:val="20"/>
                <w:szCs w:val="20"/>
              </w:rPr>
              <w:t>CUSCO &gt; LIMA</w:t>
            </w:r>
            <w:r w:rsidRPr="00691B68">
              <w:rPr>
                <w:rFonts w:ascii="Times" w:hAnsi="Times"/>
                <w:b/>
                <w:bCs/>
                <w:sz w:val="20"/>
                <w:szCs w:val="20"/>
              </w:rPr>
              <w:t xml:space="preserve"> </w:t>
            </w:r>
          </w:p>
          <w:p w14:paraId="38B2A818" w14:textId="7C0E06B5" w:rsidR="00BF4F10" w:rsidRDefault="00BF4F10" w:rsidP="00BF4F10">
            <w:pPr>
              <w:rPr>
                <w:rFonts w:ascii="Times" w:hAnsi="Times"/>
                <w:sz w:val="20"/>
                <w:szCs w:val="20"/>
              </w:rPr>
            </w:pPr>
            <w:r>
              <w:rPr>
                <w:rFonts w:ascii="Times" w:hAnsi="Times"/>
                <w:sz w:val="20"/>
                <w:szCs w:val="20"/>
              </w:rPr>
              <w:t xml:space="preserve">Morning, </w:t>
            </w:r>
            <w:r w:rsidR="00E753F8" w:rsidRPr="00E753F8">
              <w:rPr>
                <w:rFonts w:ascii="Times" w:hAnsi="Times"/>
                <w:sz w:val="20"/>
                <w:szCs w:val="20"/>
              </w:rPr>
              <w:t xml:space="preserve">take a 2-hour flight to Lima. Check in to </w:t>
            </w:r>
            <w:r w:rsidR="00E753F8">
              <w:rPr>
                <w:rFonts w:ascii="Times" w:hAnsi="Times"/>
                <w:sz w:val="20"/>
                <w:szCs w:val="20"/>
              </w:rPr>
              <w:t>a</w:t>
            </w:r>
            <w:r w:rsidR="00E753F8" w:rsidRPr="00E753F8">
              <w:rPr>
                <w:rFonts w:ascii="Times" w:hAnsi="Times"/>
                <w:sz w:val="20"/>
                <w:szCs w:val="20"/>
              </w:rPr>
              <w:t xml:space="preserve"> hotel in Miraflores for </w:t>
            </w:r>
            <w:r w:rsidR="00E753F8">
              <w:rPr>
                <w:rFonts w:ascii="Times" w:hAnsi="Times"/>
                <w:sz w:val="20"/>
                <w:szCs w:val="20"/>
              </w:rPr>
              <w:t>3 nights</w:t>
            </w:r>
            <w:r w:rsidR="00E753F8" w:rsidRPr="00E753F8">
              <w:rPr>
                <w:rFonts w:ascii="Times" w:hAnsi="Times"/>
                <w:sz w:val="20"/>
                <w:szCs w:val="20"/>
              </w:rPr>
              <w:t>. Miraflores, Lima’s prosperous commercial hub, is known for its leisure activities, with flower-filled parks and beaches along the Pacific Ocean.</w:t>
            </w:r>
            <w:r w:rsidR="00E753F8">
              <w:t xml:space="preserve"> </w:t>
            </w:r>
            <w:r w:rsidRPr="00666FFF">
              <w:rPr>
                <w:rFonts w:ascii="Times" w:hAnsi="Times"/>
                <w:sz w:val="20"/>
                <w:szCs w:val="20"/>
              </w:rPr>
              <w:t>The rest of the day is free and easy. Overnight in Lima.</w:t>
            </w:r>
          </w:p>
          <w:p w14:paraId="24673738" w14:textId="1518ABE0" w:rsidR="00BF4F10" w:rsidRPr="00BF4F10" w:rsidRDefault="00BF4F10" w:rsidP="00BF4F10">
            <w:pPr>
              <w:rPr>
                <w:rFonts w:ascii="Times" w:hAnsi="Times"/>
                <w:i/>
                <w:iCs/>
                <w:sz w:val="20"/>
                <w:szCs w:val="20"/>
              </w:rPr>
            </w:pPr>
            <w:r w:rsidRPr="00666FFF">
              <w:rPr>
                <w:rStyle w:val="Strong"/>
                <w:rFonts w:ascii="Times" w:hAnsi="Times"/>
                <w:b w:val="0"/>
                <w:bCs w:val="0"/>
                <w:i/>
                <w:iCs/>
                <w:sz w:val="20"/>
                <w:szCs w:val="20"/>
              </w:rPr>
              <w:t>Suggestion</w:t>
            </w:r>
            <w:r w:rsidRPr="00666FFF">
              <w:rPr>
                <w:rFonts w:ascii="Times" w:hAnsi="Times"/>
                <w:b/>
                <w:bCs/>
                <w:i/>
                <w:iCs/>
                <w:sz w:val="20"/>
                <w:szCs w:val="20"/>
              </w:rPr>
              <w:t>:</w:t>
            </w:r>
            <w:r w:rsidRPr="00666FFF">
              <w:rPr>
                <w:rFonts w:ascii="Times" w:hAnsi="Times"/>
                <w:i/>
                <w:iCs/>
                <w:sz w:val="20"/>
                <w:szCs w:val="20"/>
              </w:rPr>
              <w:t xml:space="preserve"> Watch the sunset at Miraflores</w:t>
            </w:r>
            <w:r w:rsidR="002B40B0">
              <w:rPr>
                <w:rFonts w:ascii="Times" w:hAnsi="Times"/>
                <w:i/>
                <w:iCs/>
                <w:sz w:val="20"/>
                <w:szCs w:val="20"/>
              </w:rPr>
              <w:t>.</w:t>
            </w:r>
            <w:r w:rsidRPr="00666FFF">
              <w:rPr>
                <w:rFonts w:ascii="Times" w:hAnsi="Times"/>
                <w:i/>
                <w:iCs/>
                <w:sz w:val="20"/>
                <w:szCs w:val="20"/>
              </w:rPr>
              <w:t xml:space="preserve"> Enjoy dinner at La Comar.</w:t>
            </w:r>
          </w:p>
          <w:p w14:paraId="769FFA7B" w14:textId="586A1726" w:rsidR="00BF4F10" w:rsidRPr="009B59A5" w:rsidRDefault="00BF4F10" w:rsidP="00BF4F10">
            <w:pPr>
              <w:rPr>
                <w:rFonts w:ascii="Times" w:hAnsi="Times"/>
                <w:b/>
                <w:bCs/>
                <w:sz w:val="20"/>
                <w:szCs w:val="20"/>
              </w:rPr>
            </w:pPr>
          </w:p>
        </w:tc>
      </w:tr>
      <w:tr w:rsidR="00BF4F10" w:rsidRPr="009B59A5" w14:paraId="5766880F" w14:textId="77777777" w:rsidTr="001F0B12">
        <w:tc>
          <w:tcPr>
            <w:tcW w:w="988" w:type="dxa"/>
          </w:tcPr>
          <w:p w14:paraId="246FF9B0" w14:textId="261C3B9F" w:rsidR="00BF4F10" w:rsidRDefault="00BF4F10" w:rsidP="00BF4F10">
            <w:pPr>
              <w:rPr>
                <w:rFonts w:ascii="Times" w:hAnsi="Times"/>
                <w:b/>
                <w:bCs/>
                <w:sz w:val="20"/>
                <w:szCs w:val="20"/>
              </w:rPr>
            </w:pPr>
            <w:r>
              <w:rPr>
                <w:rFonts w:ascii="Times" w:hAnsi="Times"/>
                <w:b/>
                <w:bCs/>
                <w:sz w:val="20"/>
                <w:szCs w:val="20"/>
              </w:rPr>
              <w:t>Day 15</w:t>
            </w:r>
          </w:p>
        </w:tc>
        <w:tc>
          <w:tcPr>
            <w:tcW w:w="8028" w:type="dxa"/>
          </w:tcPr>
          <w:p w14:paraId="0189D500" w14:textId="77777777" w:rsidR="00BF4F10" w:rsidRDefault="00BF4F10" w:rsidP="00BF4F10">
            <w:pPr>
              <w:pStyle w:val="NormalWeb"/>
              <w:spacing w:before="0" w:beforeAutospacing="0" w:after="0" w:afterAutospacing="0"/>
              <w:rPr>
                <w:rStyle w:val="Strong"/>
                <w:rFonts w:ascii="Times" w:hAnsi="Times"/>
                <w:b w:val="0"/>
                <w:bCs w:val="0"/>
                <w:sz w:val="20"/>
                <w:szCs w:val="20"/>
              </w:rPr>
            </w:pPr>
            <w:r w:rsidRPr="00547839">
              <w:rPr>
                <w:rStyle w:val="Strong"/>
                <w:rFonts w:ascii="Times" w:hAnsi="Times"/>
                <w:b w:val="0"/>
                <w:bCs w:val="0"/>
                <w:sz w:val="20"/>
                <w:szCs w:val="20"/>
              </w:rPr>
              <w:t xml:space="preserve">After breakfast, take a local bus </w:t>
            </w:r>
            <w:r>
              <w:rPr>
                <w:rStyle w:val="Strong"/>
                <w:rFonts w:ascii="Times" w:hAnsi="Times"/>
                <w:b w:val="0"/>
                <w:bCs w:val="0"/>
                <w:sz w:val="20"/>
                <w:szCs w:val="20"/>
              </w:rPr>
              <w:t xml:space="preserve">and go </w:t>
            </w:r>
            <w:r w:rsidRPr="00547839">
              <w:rPr>
                <w:rStyle w:val="Strong"/>
                <w:rFonts w:ascii="Times" w:hAnsi="Times"/>
                <w:b w:val="0"/>
                <w:bCs w:val="0"/>
                <w:sz w:val="20"/>
                <w:szCs w:val="20"/>
              </w:rPr>
              <w:t>for a 3-hour city tour, highlighting San Francisco and Plaza Mayor.</w:t>
            </w:r>
            <w:r>
              <w:rPr>
                <w:rStyle w:val="Strong"/>
                <w:rFonts w:ascii="Times" w:hAnsi="Times"/>
                <w:b w:val="0"/>
                <w:bCs w:val="0"/>
                <w:sz w:val="20"/>
                <w:szCs w:val="20"/>
              </w:rPr>
              <w:t xml:space="preserve"> </w:t>
            </w:r>
            <w:r w:rsidRPr="00547839">
              <w:rPr>
                <w:rFonts w:ascii="Times" w:hAnsi="Times"/>
                <w:sz w:val="20"/>
                <w:szCs w:val="20"/>
              </w:rPr>
              <w:t xml:space="preserve">The San Francisco Church and its façade are among the finest examples of 17th-century Baroque architecture in Peru. Before lunch, visit </w:t>
            </w:r>
            <w:r w:rsidRPr="00547839">
              <w:rPr>
                <w:rStyle w:val="Strong"/>
                <w:rFonts w:ascii="Times" w:hAnsi="Times"/>
                <w:b w:val="0"/>
                <w:bCs w:val="0"/>
                <w:sz w:val="20"/>
                <w:szCs w:val="20"/>
              </w:rPr>
              <w:t>Mercado Central</w:t>
            </w:r>
            <w:r w:rsidRPr="00547839">
              <w:rPr>
                <w:rFonts w:ascii="Times" w:hAnsi="Times"/>
                <w:sz w:val="20"/>
                <w:szCs w:val="20"/>
              </w:rPr>
              <w:t xml:space="preserve"> to taste some of Peru’s most unique fruits, including Lucuma, Chirimoya, Pepino Melon, Tunas (Cactus Fruit), and Granadilla. After lunch in Chinatown, take a short ride to visit </w:t>
            </w:r>
            <w:r w:rsidRPr="00547839">
              <w:rPr>
                <w:rStyle w:val="Strong"/>
                <w:rFonts w:ascii="Times" w:hAnsi="Times"/>
                <w:b w:val="0"/>
                <w:bCs w:val="0"/>
                <w:sz w:val="20"/>
                <w:szCs w:val="20"/>
              </w:rPr>
              <w:t>Museo Larco</w:t>
            </w:r>
            <w:r w:rsidRPr="00547839">
              <w:rPr>
                <w:rFonts w:ascii="Times" w:hAnsi="Times"/>
                <w:b/>
                <w:bCs/>
                <w:sz w:val="20"/>
                <w:szCs w:val="20"/>
              </w:rPr>
              <w:t>,</w:t>
            </w:r>
            <w:r w:rsidRPr="00547839">
              <w:rPr>
                <w:rFonts w:ascii="Times" w:hAnsi="Times"/>
                <w:sz w:val="20"/>
                <w:szCs w:val="20"/>
              </w:rPr>
              <w:t xml:space="preserve"> which houses 45,000 pieces of Peruvian pre-Columbian art—one of the largest private collections in Peru. The rest of the day is free and easy. Members who opt out of the Museo Larco visit can receive a refund.</w:t>
            </w:r>
            <w:r>
              <w:rPr>
                <w:rFonts w:ascii="Times" w:hAnsi="Times"/>
                <w:sz w:val="20"/>
                <w:szCs w:val="20"/>
              </w:rPr>
              <w:t xml:space="preserve"> </w:t>
            </w:r>
            <w:r w:rsidRPr="00547839">
              <w:rPr>
                <w:rStyle w:val="Strong"/>
                <w:rFonts w:ascii="Times" w:hAnsi="Times"/>
                <w:b w:val="0"/>
                <w:bCs w:val="0"/>
                <w:sz w:val="20"/>
                <w:szCs w:val="20"/>
              </w:rPr>
              <w:t>Overnight in Lima.</w:t>
            </w:r>
          </w:p>
          <w:p w14:paraId="1FBD05CB" w14:textId="77777777" w:rsidR="00BF4F10" w:rsidRPr="00547839" w:rsidRDefault="00BF4F10" w:rsidP="00BF4F10">
            <w:pPr>
              <w:pStyle w:val="NormalWeb"/>
              <w:spacing w:before="0" w:beforeAutospacing="0" w:after="0" w:afterAutospacing="0"/>
              <w:rPr>
                <w:rFonts w:ascii="Times" w:hAnsi="Times"/>
                <w:i/>
                <w:iCs/>
                <w:sz w:val="20"/>
                <w:szCs w:val="20"/>
              </w:rPr>
            </w:pPr>
            <w:r w:rsidRPr="00547839">
              <w:rPr>
                <w:rStyle w:val="Strong"/>
                <w:rFonts w:ascii="Times" w:hAnsi="Times"/>
                <w:b w:val="0"/>
                <w:bCs w:val="0"/>
                <w:i/>
                <w:iCs/>
                <w:sz w:val="20"/>
                <w:szCs w:val="20"/>
              </w:rPr>
              <w:t>Suggestion</w:t>
            </w:r>
            <w:r w:rsidRPr="00547839">
              <w:rPr>
                <w:rFonts w:ascii="Times" w:hAnsi="Times"/>
                <w:i/>
                <w:iCs/>
                <w:sz w:val="20"/>
                <w:szCs w:val="20"/>
              </w:rPr>
              <w:t xml:space="preserve">: Visit </w:t>
            </w:r>
            <w:r w:rsidRPr="00547839">
              <w:rPr>
                <w:rStyle w:val="Strong"/>
                <w:rFonts w:ascii="Times" w:hAnsi="Times"/>
                <w:b w:val="0"/>
                <w:bCs w:val="0"/>
                <w:i/>
                <w:iCs/>
                <w:sz w:val="20"/>
                <w:szCs w:val="20"/>
              </w:rPr>
              <w:t>Huaca Pucllana</w:t>
            </w:r>
            <w:r w:rsidRPr="00547839">
              <w:rPr>
                <w:rFonts w:ascii="Times" w:hAnsi="Times"/>
                <w:i/>
                <w:iCs/>
                <w:sz w:val="20"/>
                <w:szCs w:val="20"/>
              </w:rPr>
              <w:t xml:space="preserve"> (Lima civilization) in the heart of Miraflores.</w:t>
            </w:r>
          </w:p>
          <w:p w14:paraId="76CAA69B" w14:textId="0A7A81E5" w:rsidR="00BF4F10" w:rsidRPr="00FC6A98" w:rsidRDefault="00BF4F10" w:rsidP="00BF4F10">
            <w:pPr>
              <w:rPr>
                <w:rFonts w:ascii="Times" w:eastAsia="Times New Roman" w:hAnsi="Times"/>
                <w:b/>
                <w:bCs/>
                <w:color w:val="000000" w:themeColor="text1"/>
                <w:sz w:val="20"/>
                <w:szCs w:val="20"/>
              </w:rPr>
            </w:pPr>
          </w:p>
        </w:tc>
      </w:tr>
      <w:tr w:rsidR="007363DB" w:rsidRPr="009B59A5" w14:paraId="39209A28" w14:textId="77777777" w:rsidTr="001F0B12">
        <w:tc>
          <w:tcPr>
            <w:tcW w:w="988" w:type="dxa"/>
          </w:tcPr>
          <w:p w14:paraId="142B0425" w14:textId="3E51A3E5" w:rsidR="007363DB" w:rsidRDefault="007363DB" w:rsidP="007363DB">
            <w:pPr>
              <w:rPr>
                <w:rFonts w:ascii="Times" w:hAnsi="Times"/>
                <w:b/>
                <w:bCs/>
                <w:sz w:val="20"/>
                <w:szCs w:val="20"/>
              </w:rPr>
            </w:pPr>
            <w:r>
              <w:rPr>
                <w:rFonts w:ascii="Times" w:hAnsi="Times"/>
                <w:b/>
                <w:bCs/>
                <w:sz w:val="20"/>
                <w:szCs w:val="20"/>
              </w:rPr>
              <w:t>Day 16</w:t>
            </w:r>
          </w:p>
        </w:tc>
        <w:tc>
          <w:tcPr>
            <w:tcW w:w="8028" w:type="dxa"/>
          </w:tcPr>
          <w:p w14:paraId="6FFF9D3A" w14:textId="77777777" w:rsidR="007363DB" w:rsidRDefault="007363DB" w:rsidP="007363DB">
            <w:pPr>
              <w:rPr>
                <w:rFonts w:ascii="Times" w:hAnsi="Times"/>
                <w:b/>
                <w:bCs/>
                <w:sz w:val="20"/>
                <w:szCs w:val="20"/>
              </w:rPr>
            </w:pPr>
            <w:r>
              <w:rPr>
                <w:rFonts w:ascii="Times" w:hAnsi="Times"/>
                <w:b/>
                <w:bCs/>
                <w:sz w:val="20"/>
                <w:szCs w:val="20"/>
              </w:rPr>
              <w:t xml:space="preserve">LIMA &gt; </w:t>
            </w:r>
            <w:r w:rsidRPr="009B59A5">
              <w:rPr>
                <w:rFonts w:ascii="Times" w:hAnsi="Times"/>
                <w:b/>
                <w:bCs/>
                <w:sz w:val="20"/>
                <w:szCs w:val="20"/>
              </w:rPr>
              <w:t>Islas Ballestas &amp; Huacachina</w:t>
            </w:r>
            <w:r>
              <w:rPr>
                <w:rFonts w:ascii="Times" w:hAnsi="Times"/>
                <w:b/>
                <w:bCs/>
                <w:sz w:val="20"/>
                <w:szCs w:val="20"/>
              </w:rPr>
              <w:t>, PARACAS</w:t>
            </w:r>
          </w:p>
          <w:p w14:paraId="3C3F9B7A" w14:textId="77777777" w:rsidR="007363DB" w:rsidRPr="00547839" w:rsidRDefault="007363DB" w:rsidP="007363DB">
            <w:pPr>
              <w:pStyle w:val="NormalWeb"/>
              <w:spacing w:before="0" w:beforeAutospacing="0" w:after="0" w:afterAutospacing="0"/>
              <w:rPr>
                <w:sz w:val="20"/>
                <w:szCs w:val="20"/>
              </w:rPr>
            </w:pPr>
            <w:r w:rsidRPr="00547839">
              <w:rPr>
                <w:sz w:val="20"/>
                <w:szCs w:val="20"/>
              </w:rPr>
              <w:t xml:space="preserve">At 5:00 </w:t>
            </w:r>
            <w:r>
              <w:rPr>
                <w:sz w:val="20"/>
                <w:szCs w:val="20"/>
              </w:rPr>
              <w:t>am</w:t>
            </w:r>
            <w:r w:rsidRPr="00547839">
              <w:rPr>
                <w:sz w:val="20"/>
                <w:szCs w:val="20"/>
              </w:rPr>
              <w:t xml:space="preserve">, take a 4-hour bus ride to </w:t>
            </w:r>
            <w:r w:rsidRPr="00547839">
              <w:rPr>
                <w:rStyle w:val="Strong"/>
                <w:b w:val="0"/>
                <w:bCs w:val="0"/>
                <w:sz w:val="20"/>
                <w:szCs w:val="20"/>
              </w:rPr>
              <w:t>Islas Ballestas</w:t>
            </w:r>
            <w:r w:rsidRPr="00547839">
              <w:rPr>
                <w:b/>
                <w:bCs/>
                <w:sz w:val="20"/>
                <w:szCs w:val="20"/>
              </w:rPr>
              <w:t>.</w:t>
            </w:r>
            <w:r w:rsidRPr="00547839">
              <w:rPr>
                <w:sz w:val="20"/>
                <w:szCs w:val="20"/>
              </w:rPr>
              <w:t xml:space="preserve"> These islands serve as a sanctuary for 160 species of marine birds and various sea animals, including sea lions, pelicans, and Humboldt penguins. At 10:00 </w:t>
            </w:r>
            <w:r>
              <w:rPr>
                <w:sz w:val="20"/>
                <w:szCs w:val="20"/>
              </w:rPr>
              <w:t>am</w:t>
            </w:r>
            <w:r w:rsidRPr="00547839">
              <w:rPr>
                <w:sz w:val="20"/>
                <w:szCs w:val="20"/>
              </w:rPr>
              <w:t xml:space="preserve">, embark on a 2-hour boat tour to enjoy the sights and view the iconic </w:t>
            </w:r>
            <w:r w:rsidRPr="00547839">
              <w:rPr>
                <w:rStyle w:val="Strong"/>
                <w:b w:val="0"/>
                <w:bCs w:val="0"/>
                <w:sz w:val="20"/>
                <w:szCs w:val="20"/>
              </w:rPr>
              <w:t>Candelabro de Paracas</w:t>
            </w:r>
            <w:r w:rsidRPr="00547839">
              <w:rPr>
                <w:sz w:val="20"/>
                <w:szCs w:val="20"/>
              </w:rPr>
              <w:t xml:space="preserve"> geoglyph. In the afternoon, enjoy a seafood lunch at the harbor before a 1-hour drive to </w:t>
            </w:r>
            <w:r w:rsidRPr="00547839">
              <w:rPr>
                <w:rStyle w:val="Strong"/>
                <w:b w:val="0"/>
                <w:bCs w:val="0"/>
                <w:sz w:val="20"/>
                <w:szCs w:val="20"/>
              </w:rPr>
              <w:t>Huacachina</w:t>
            </w:r>
            <w:r w:rsidRPr="00547839">
              <w:rPr>
                <w:b/>
                <w:bCs/>
                <w:sz w:val="20"/>
                <w:szCs w:val="20"/>
              </w:rPr>
              <w:t xml:space="preserve"> </w:t>
            </w:r>
            <w:r w:rsidRPr="00547839">
              <w:rPr>
                <w:sz w:val="20"/>
                <w:szCs w:val="20"/>
              </w:rPr>
              <w:t xml:space="preserve">for a buggy ride and a higher view of the oasis and its green lagoon. At 4:00 </w:t>
            </w:r>
            <w:r>
              <w:rPr>
                <w:sz w:val="20"/>
                <w:szCs w:val="20"/>
              </w:rPr>
              <w:t>pm</w:t>
            </w:r>
            <w:r w:rsidRPr="00547839">
              <w:rPr>
                <w:sz w:val="20"/>
                <w:szCs w:val="20"/>
              </w:rPr>
              <w:t>, return to Lima, stop for dinner on the way back. Overnight in Lima.</w:t>
            </w:r>
          </w:p>
          <w:p w14:paraId="514AAECC" w14:textId="77777777" w:rsidR="007363DB" w:rsidRPr="00547839" w:rsidRDefault="007363DB" w:rsidP="007363DB">
            <w:pPr>
              <w:pStyle w:val="NormalWeb"/>
              <w:spacing w:before="0" w:beforeAutospacing="0" w:after="0" w:afterAutospacing="0"/>
              <w:rPr>
                <w:rStyle w:val="Strong"/>
                <w:rFonts w:ascii="Times" w:hAnsi="Times"/>
                <w:b w:val="0"/>
                <w:bCs w:val="0"/>
                <w:sz w:val="20"/>
                <w:szCs w:val="20"/>
              </w:rPr>
            </w:pPr>
          </w:p>
        </w:tc>
      </w:tr>
      <w:tr w:rsidR="007363DB" w:rsidRPr="009B59A5" w14:paraId="2B410CA2" w14:textId="77777777" w:rsidTr="007662D6">
        <w:tc>
          <w:tcPr>
            <w:tcW w:w="988" w:type="dxa"/>
            <w:shd w:val="clear" w:color="auto" w:fill="auto"/>
          </w:tcPr>
          <w:p w14:paraId="656D97CD" w14:textId="468FE820" w:rsidR="007363DB" w:rsidRDefault="007363DB" w:rsidP="007363DB">
            <w:pPr>
              <w:rPr>
                <w:rFonts w:ascii="Times" w:hAnsi="Times"/>
                <w:b/>
                <w:bCs/>
                <w:sz w:val="20"/>
                <w:szCs w:val="20"/>
              </w:rPr>
            </w:pPr>
            <w:r>
              <w:rPr>
                <w:rFonts w:ascii="Times" w:hAnsi="Times"/>
                <w:b/>
                <w:bCs/>
                <w:sz w:val="20"/>
                <w:szCs w:val="20"/>
              </w:rPr>
              <w:t>Day 1</w:t>
            </w:r>
            <w:r w:rsidR="00181EDD">
              <w:rPr>
                <w:rFonts w:ascii="Times" w:hAnsi="Times"/>
                <w:b/>
                <w:bCs/>
                <w:sz w:val="20"/>
                <w:szCs w:val="20"/>
              </w:rPr>
              <w:t>7</w:t>
            </w:r>
            <w:r>
              <w:rPr>
                <w:rFonts w:ascii="Times" w:hAnsi="Times"/>
                <w:b/>
                <w:bCs/>
                <w:sz w:val="20"/>
                <w:szCs w:val="20"/>
              </w:rPr>
              <w:t xml:space="preserve">, </w:t>
            </w:r>
            <w:r w:rsidR="00181EDD">
              <w:rPr>
                <w:rFonts w:ascii="Times" w:hAnsi="Times"/>
                <w:b/>
                <w:bCs/>
                <w:sz w:val="20"/>
                <w:szCs w:val="20"/>
              </w:rPr>
              <w:t>18</w:t>
            </w:r>
            <w:r>
              <w:rPr>
                <w:rFonts w:ascii="Times" w:hAnsi="Times"/>
                <w:b/>
                <w:bCs/>
                <w:sz w:val="20"/>
                <w:szCs w:val="20"/>
              </w:rPr>
              <w:t xml:space="preserve">, </w:t>
            </w:r>
            <w:r w:rsidR="00181EDD">
              <w:rPr>
                <w:rFonts w:ascii="Times" w:hAnsi="Times"/>
                <w:b/>
                <w:bCs/>
                <w:sz w:val="20"/>
                <w:szCs w:val="20"/>
              </w:rPr>
              <w:t>19</w:t>
            </w:r>
          </w:p>
        </w:tc>
        <w:tc>
          <w:tcPr>
            <w:tcW w:w="8028" w:type="dxa"/>
            <w:shd w:val="clear" w:color="auto" w:fill="auto"/>
          </w:tcPr>
          <w:p w14:paraId="7D817C12" w14:textId="62CA28CC" w:rsidR="007363DB" w:rsidRDefault="007363DB" w:rsidP="007363DB">
            <w:pPr>
              <w:rPr>
                <w:rFonts w:ascii="Times" w:eastAsia="Times New Roman" w:hAnsi="Times"/>
                <w:color w:val="000000" w:themeColor="text1"/>
                <w:sz w:val="20"/>
                <w:szCs w:val="20"/>
              </w:rPr>
            </w:pPr>
            <w:r>
              <w:rPr>
                <w:rFonts w:ascii="Times" w:hAnsi="Times"/>
                <w:b/>
                <w:bCs/>
                <w:sz w:val="20"/>
                <w:szCs w:val="20"/>
              </w:rPr>
              <w:t>Flight Lima &gt; Kuala Lumpur</w:t>
            </w:r>
            <w:r w:rsidR="00C95E1A">
              <w:rPr>
                <w:rFonts w:ascii="Times" w:hAnsi="Times"/>
                <w:b/>
                <w:bCs/>
                <w:sz w:val="20"/>
                <w:szCs w:val="20"/>
              </w:rPr>
              <w:t xml:space="preserve"> </w:t>
            </w:r>
            <w:r w:rsidR="00C95E1A" w:rsidRPr="00C95E1A">
              <w:rPr>
                <w:rFonts w:ascii="Times" w:hAnsi="Times"/>
                <w:sz w:val="20"/>
                <w:szCs w:val="20"/>
              </w:rPr>
              <w:t>(include transit)</w:t>
            </w:r>
          </w:p>
          <w:p w14:paraId="4B110C89" w14:textId="5C35E4E4" w:rsidR="007363DB" w:rsidRPr="000F3AF4" w:rsidRDefault="007363DB" w:rsidP="007363DB">
            <w:pPr>
              <w:pStyle w:val="NormalWeb"/>
              <w:spacing w:before="0" w:beforeAutospacing="0" w:after="0" w:afterAutospacing="0"/>
              <w:rPr>
                <w:sz w:val="20"/>
                <w:szCs w:val="20"/>
              </w:rPr>
            </w:pPr>
            <w:r w:rsidRPr="009B59A5">
              <w:rPr>
                <w:rFonts w:ascii="Times" w:eastAsia="Times New Roman" w:hAnsi="Times"/>
                <w:color w:val="000000" w:themeColor="text1"/>
                <w:sz w:val="20"/>
                <w:szCs w:val="20"/>
              </w:rPr>
              <w:t>Depart home.</w:t>
            </w:r>
            <w:r>
              <w:rPr>
                <w:rFonts w:ascii="Times" w:eastAsia="Times New Roman" w:hAnsi="Times"/>
                <w:color w:val="000000" w:themeColor="text1"/>
                <w:sz w:val="20"/>
                <w:szCs w:val="20"/>
              </w:rPr>
              <w:t xml:space="preserve"> End of tour, </w:t>
            </w:r>
            <w:r>
              <w:rPr>
                <w:rFonts w:eastAsia="Times New Roman"/>
                <w:color w:val="000000" w:themeColor="text1"/>
                <w:sz w:val="20"/>
                <w:szCs w:val="20"/>
              </w:rPr>
              <w:t>m</w:t>
            </w:r>
            <w:r w:rsidRPr="000F3AF4">
              <w:rPr>
                <w:sz w:val="20"/>
                <w:szCs w:val="20"/>
              </w:rPr>
              <w:t>embers can opt to extend their trip.</w:t>
            </w:r>
          </w:p>
          <w:p w14:paraId="38658F8E" w14:textId="681ACD91" w:rsidR="007363DB" w:rsidRPr="009B59A5" w:rsidRDefault="007363DB" w:rsidP="007363DB">
            <w:pPr>
              <w:rPr>
                <w:rFonts w:ascii="Times" w:hAnsi="Times"/>
                <w:b/>
                <w:bCs/>
                <w:sz w:val="20"/>
                <w:szCs w:val="20"/>
              </w:rPr>
            </w:pPr>
          </w:p>
        </w:tc>
      </w:tr>
    </w:tbl>
    <w:p w14:paraId="5C170DE5" w14:textId="77777777" w:rsidR="00372E2D" w:rsidRDefault="00372E2D" w:rsidP="00DB1FE9">
      <w:pPr>
        <w:spacing w:line="240" w:lineRule="auto"/>
        <w:rPr>
          <w:rFonts w:ascii="Times" w:hAnsi="Times"/>
          <w:sz w:val="20"/>
          <w:szCs w:val="20"/>
        </w:rPr>
      </w:pPr>
    </w:p>
    <w:p w14:paraId="61D28499" w14:textId="77777777" w:rsidR="00871632" w:rsidRPr="00504D9A" w:rsidRDefault="00871632" w:rsidP="00871632">
      <w:pPr>
        <w:spacing w:after="0"/>
        <w:rPr>
          <w:rFonts w:ascii="Times" w:hAnsi="Times"/>
          <w:sz w:val="20"/>
          <w:szCs w:val="20"/>
        </w:rPr>
      </w:pPr>
      <w:r w:rsidRPr="00504D9A">
        <w:rPr>
          <w:rStyle w:val="Strong"/>
          <w:rFonts w:ascii="Times" w:hAnsi="Times"/>
          <w:color w:val="1A1A1A"/>
          <w:spacing w:val="15"/>
          <w:sz w:val="20"/>
          <w:szCs w:val="20"/>
        </w:rPr>
        <w:lastRenderedPageBreak/>
        <w:t>PRICE DETAIL</w:t>
      </w:r>
    </w:p>
    <w:p w14:paraId="6435C370" w14:textId="77777777" w:rsidR="00871632" w:rsidRPr="00504D9A" w:rsidRDefault="00871632" w:rsidP="00871632">
      <w:pPr>
        <w:spacing w:after="0"/>
        <w:rPr>
          <w:rFonts w:ascii="Times" w:hAnsi="Times"/>
          <w:sz w:val="20"/>
          <w:szCs w:val="20"/>
        </w:rPr>
      </w:pPr>
      <w:r w:rsidRPr="00504D9A">
        <w:rPr>
          <w:rFonts w:ascii="Times" w:hAnsi="Times"/>
          <w:sz w:val="20"/>
          <w:szCs w:val="20"/>
        </w:rPr>
        <w:t>Tour Fee Includes:</w:t>
      </w:r>
    </w:p>
    <w:p w14:paraId="7D978211" w14:textId="4ABFBA7F" w:rsidR="00871632" w:rsidRDefault="00871632" w:rsidP="00871632">
      <w:pPr>
        <w:spacing w:after="0"/>
        <w:rPr>
          <w:rFonts w:ascii="Times" w:hAnsi="Times"/>
          <w:sz w:val="20"/>
          <w:szCs w:val="20"/>
        </w:rPr>
      </w:pPr>
      <w:r w:rsidRPr="00504D9A">
        <w:rPr>
          <w:rFonts w:ascii="Times" w:hAnsi="Times"/>
          <w:sz w:val="20"/>
          <w:szCs w:val="20"/>
        </w:rPr>
        <w:t>• Accommodation (a combination of hotel</w:t>
      </w:r>
      <w:r>
        <w:rPr>
          <w:rFonts w:ascii="Times" w:hAnsi="Times"/>
          <w:sz w:val="20"/>
          <w:szCs w:val="20"/>
        </w:rPr>
        <w:t xml:space="preserve"> and hostal</w:t>
      </w:r>
      <w:r w:rsidRPr="00504D9A">
        <w:rPr>
          <w:rFonts w:ascii="Times" w:hAnsi="Times"/>
          <w:sz w:val="20"/>
          <w:szCs w:val="20"/>
        </w:rPr>
        <w:t>)</w:t>
      </w:r>
    </w:p>
    <w:p w14:paraId="3865B2F9" w14:textId="16E2A80A" w:rsidR="00871632" w:rsidRPr="00504D9A" w:rsidRDefault="00871632" w:rsidP="00871632">
      <w:pPr>
        <w:spacing w:after="0"/>
        <w:rPr>
          <w:rFonts w:ascii="Times" w:hAnsi="Times"/>
          <w:sz w:val="20"/>
          <w:szCs w:val="20"/>
        </w:rPr>
      </w:pPr>
      <w:r>
        <w:rPr>
          <w:rFonts w:ascii="Times" w:hAnsi="Times"/>
          <w:sz w:val="20"/>
          <w:szCs w:val="20"/>
        </w:rPr>
        <w:t>• Local flight Bueno</w:t>
      </w:r>
      <w:r w:rsidR="003816CE">
        <w:rPr>
          <w:rFonts w:ascii="Times" w:hAnsi="Times"/>
          <w:sz w:val="20"/>
          <w:szCs w:val="20"/>
        </w:rPr>
        <w:t>s</w:t>
      </w:r>
      <w:r>
        <w:rPr>
          <w:rFonts w:ascii="Times" w:hAnsi="Times"/>
          <w:sz w:val="20"/>
          <w:szCs w:val="20"/>
        </w:rPr>
        <w:t xml:space="preserve"> Aires &gt; El Calafate, Puerto Natales &gt; Santiago, Santiago &gt; Cusco, Cusco &gt; Lima (extra will be refunded)</w:t>
      </w:r>
    </w:p>
    <w:p w14:paraId="308FCA68" w14:textId="7F794406" w:rsidR="00871632" w:rsidRPr="00504D9A" w:rsidRDefault="00871632" w:rsidP="00871632">
      <w:pPr>
        <w:spacing w:after="0"/>
        <w:rPr>
          <w:rFonts w:ascii="Times" w:hAnsi="Times"/>
          <w:sz w:val="20"/>
          <w:szCs w:val="20"/>
        </w:rPr>
      </w:pPr>
      <w:r w:rsidRPr="00504D9A">
        <w:rPr>
          <w:rFonts w:ascii="Times" w:hAnsi="Times"/>
          <w:sz w:val="20"/>
          <w:szCs w:val="20"/>
        </w:rPr>
        <w:t>• Land transport for travel between towns</w:t>
      </w:r>
      <w:r>
        <w:rPr>
          <w:rFonts w:ascii="Times" w:hAnsi="Times"/>
          <w:sz w:val="20"/>
          <w:szCs w:val="20"/>
        </w:rPr>
        <w:t xml:space="preserve"> and borders</w:t>
      </w:r>
    </w:p>
    <w:p w14:paraId="1754CA5B" w14:textId="77777777" w:rsidR="00871632" w:rsidRPr="00504D9A" w:rsidRDefault="00871632" w:rsidP="00871632">
      <w:pPr>
        <w:spacing w:after="0"/>
        <w:rPr>
          <w:rFonts w:ascii="Times" w:hAnsi="Times"/>
          <w:sz w:val="20"/>
          <w:szCs w:val="20"/>
        </w:rPr>
      </w:pPr>
      <w:r w:rsidRPr="00504D9A">
        <w:rPr>
          <w:rFonts w:ascii="Times" w:hAnsi="Times"/>
          <w:sz w:val="20"/>
          <w:szCs w:val="20"/>
        </w:rPr>
        <w:t xml:space="preserve">• </w:t>
      </w:r>
      <w:r>
        <w:rPr>
          <w:rFonts w:ascii="Times" w:hAnsi="Times"/>
          <w:sz w:val="20"/>
          <w:szCs w:val="20"/>
        </w:rPr>
        <w:t>Site visit</w:t>
      </w:r>
      <w:r w:rsidRPr="00504D9A">
        <w:rPr>
          <w:rFonts w:ascii="Times" w:hAnsi="Times"/>
          <w:sz w:val="20"/>
          <w:szCs w:val="20"/>
        </w:rPr>
        <w:t xml:space="preserve"> entrance fees</w:t>
      </w:r>
      <w:r>
        <w:rPr>
          <w:rFonts w:ascii="Times" w:hAnsi="Times"/>
          <w:sz w:val="20"/>
          <w:szCs w:val="20"/>
        </w:rPr>
        <w:t xml:space="preserve"> </w:t>
      </w:r>
      <w:r w:rsidRPr="00504D9A">
        <w:rPr>
          <w:rFonts w:ascii="Times" w:hAnsi="Times"/>
          <w:sz w:val="20"/>
          <w:szCs w:val="20"/>
        </w:rPr>
        <w:t>as indicated in the itinerary</w:t>
      </w:r>
    </w:p>
    <w:p w14:paraId="2AE3BEFB" w14:textId="11B40194" w:rsidR="00871632" w:rsidRPr="00504D9A" w:rsidRDefault="00871632" w:rsidP="00871632">
      <w:pPr>
        <w:spacing w:after="0"/>
        <w:rPr>
          <w:rFonts w:ascii="Times" w:hAnsi="Times"/>
          <w:sz w:val="20"/>
          <w:szCs w:val="20"/>
        </w:rPr>
      </w:pPr>
      <w:r w:rsidRPr="00504D9A">
        <w:rPr>
          <w:rFonts w:ascii="Times" w:hAnsi="Times"/>
          <w:sz w:val="20"/>
          <w:szCs w:val="20"/>
        </w:rPr>
        <w:t xml:space="preserve">• Meals in </w:t>
      </w:r>
      <w:r>
        <w:rPr>
          <w:rFonts w:ascii="Times" w:hAnsi="Times"/>
          <w:sz w:val="20"/>
          <w:szCs w:val="20"/>
        </w:rPr>
        <w:t>Mirrador Las Torres Trail Hike (lunch)</w:t>
      </w:r>
    </w:p>
    <w:p w14:paraId="7E226651" w14:textId="77777777" w:rsidR="00871632" w:rsidRPr="00504D9A" w:rsidRDefault="00871632" w:rsidP="00871632">
      <w:pPr>
        <w:spacing w:after="0"/>
        <w:rPr>
          <w:rFonts w:ascii="Times" w:hAnsi="Times"/>
          <w:sz w:val="20"/>
          <w:szCs w:val="20"/>
        </w:rPr>
      </w:pPr>
      <w:r w:rsidRPr="00504D9A">
        <w:rPr>
          <w:rFonts w:ascii="Times" w:hAnsi="Times"/>
          <w:sz w:val="20"/>
          <w:szCs w:val="20"/>
        </w:rPr>
        <w:t> </w:t>
      </w:r>
    </w:p>
    <w:p w14:paraId="08BC280A" w14:textId="77777777" w:rsidR="00871632" w:rsidRPr="00504D9A" w:rsidRDefault="00871632" w:rsidP="00871632">
      <w:pPr>
        <w:spacing w:after="0"/>
        <w:rPr>
          <w:rFonts w:ascii="Times" w:hAnsi="Times"/>
          <w:sz w:val="20"/>
          <w:szCs w:val="20"/>
        </w:rPr>
      </w:pPr>
      <w:r w:rsidRPr="00504D9A">
        <w:rPr>
          <w:rFonts w:ascii="Times" w:hAnsi="Times"/>
          <w:sz w:val="20"/>
          <w:szCs w:val="20"/>
        </w:rPr>
        <w:t>Tour Fee Excludes:</w:t>
      </w:r>
    </w:p>
    <w:p w14:paraId="2B284F27" w14:textId="185F30DF" w:rsidR="00871632" w:rsidRDefault="00871632" w:rsidP="00871632">
      <w:pPr>
        <w:spacing w:after="0"/>
        <w:rPr>
          <w:rFonts w:ascii="Times" w:hAnsi="Times"/>
          <w:sz w:val="20"/>
          <w:szCs w:val="20"/>
        </w:rPr>
      </w:pPr>
      <w:r w:rsidRPr="00504D9A">
        <w:rPr>
          <w:rFonts w:ascii="Times" w:hAnsi="Times"/>
          <w:sz w:val="20"/>
          <w:szCs w:val="20"/>
        </w:rPr>
        <w:t xml:space="preserve">• </w:t>
      </w:r>
      <w:r>
        <w:rPr>
          <w:rFonts w:ascii="Times" w:hAnsi="Times"/>
          <w:sz w:val="20"/>
          <w:szCs w:val="20"/>
        </w:rPr>
        <w:t xml:space="preserve">Flight </w:t>
      </w:r>
      <w:r w:rsidRPr="00FC2F36">
        <w:rPr>
          <w:rFonts w:ascii="Times" w:hAnsi="Times"/>
          <w:sz w:val="20"/>
          <w:szCs w:val="20"/>
        </w:rPr>
        <w:t>KL</w:t>
      </w:r>
      <w:r>
        <w:rPr>
          <w:rFonts w:ascii="Times" w:hAnsi="Times"/>
          <w:sz w:val="20"/>
          <w:szCs w:val="20"/>
        </w:rPr>
        <w:t xml:space="preserve"> </w:t>
      </w:r>
      <w:r w:rsidRPr="00FC2F36">
        <w:rPr>
          <w:rFonts w:ascii="Times" w:hAnsi="Times"/>
          <w:sz w:val="20"/>
          <w:szCs w:val="20"/>
        </w:rPr>
        <w:t>&gt;</w:t>
      </w:r>
      <w:r>
        <w:rPr>
          <w:rFonts w:ascii="Times" w:hAnsi="Times"/>
          <w:sz w:val="20"/>
          <w:szCs w:val="20"/>
        </w:rPr>
        <w:t xml:space="preserve"> Bueno</w:t>
      </w:r>
      <w:r w:rsidR="003816CE">
        <w:rPr>
          <w:rFonts w:ascii="Times" w:hAnsi="Times"/>
          <w:sz w:val="20"/>
          <w:szCs w:val="20"/>
        </w:rPr>
        <w:t>s</w:t>
      </w:r>
      <w:r>
        <w:rPr>
          <w:rFonts w:ascii="Times" w:hAnsi="Times"/>
          <w:sz w:val="20"/>
          <w:szCs w:val="20"/>
        </w:rPr>
        <w:t xml:space="preserve"> Aires,</w:t>
      </w:r>
      <w:r w:rsidRPr="00FC2F36">
        <w:rPr>
          <w:rFonts w:ascii="Times" w:hAnsi="Times"/>
          <w:sz w:val="20"/>
          <w:szCs w:val="20"/>
        </w:rPr>
        <w:t xml:space="preserve"> Lima</w:t>
      </w:r>
      <w:r>
        <w:rPr>
          <w:rFonts w:ascii="Times" w:hAnsi="Times"/>
          <w:sz w:val="20"/>
          <w:szCs w:val="20"/>
        </w:rPr>
        <w:t xml:space="preserve"> </w:t>
      </w:r>
      <w:r w:rsidRPr="00FC2F36">
        <w:rPr>
          <w:rFonts w:ascii="Times" w:hAnsi="Times"/>
          <w:sz w:val="20"/>
          <w:szCs w:val="20"/>
        </w:rPr>
        <w:t>&gt; KL</w:t>
      </w:r>
      <w:r>
        <w:rPr>
          <w:rFonts w:ascii="Times" w:hAnsi="Times"/>
          <w:sz w:val="20"/>
          <w:szCs w:val="20"/>
        </w:rPr>
        <w:t xml:space="preserve">. </w:t>
      </w:r>
      <w:r w:rsidRPr="00504D9A">
        <w:rPr>
          <w:rFonts w:ascii="Times" w:hAnsi="Times"/>
          <w:sz w:val="20"/>
          <w:szCs w:val="20"/>
        </w:rPr>
        <w:t>Once the trip is confirmed, IWTP will provide tour members with flight details for self-purchase online</w:t>
      </w:r>
    </w:p>
    <w:p w14:paraId="49713B1C" w14:textId="0DE2DF6C" w:rsidR="00871632" w:rsidRPr="00504D9A" w:rsidRDefault="00871632" w:rsidP="00871632">
      <w:pPr>
        <w:spacing w:after="0"/>
        <w:rPr>
          <w:rFonts w:ascii="Times" w:hAnsi="Times"/>
          <w:sz w:val="20"/>
          <w:szCs w:val="20"/>
        </w:rPr>
      </w:pPr>
      <w:r w:rsidRPr="00504D9A">
        <w:rPr>
          <w:rFonts w:ascii="Times" w:hAnsi="Times"/>
          <w:sz w:val="20"/>
          <w:szCs w:val="20"/>
        </w:rPr>
        <w:t>• Meals (estimated at RM</w:t>
      </w:r>
      <w:r w:rsidR="006975BD">
        <w:rPr>
          <w:rFonts w:ascii="Times" w:hAnsi="Times"/>
          <w:sz w:val="20"/>
          <w:szCs w:val="20"/>
        </w:rPr>
        <w:t>1800</w:t>
      </w:r>
      <w:r>
        <w:rPr>
          <w:rFonts w:ascii="Times" w:hAnsi="Times"/>
          <w:sz w:val="20"/>
          <w:szCs w:val="20"/>
        </w:rPr>
        <w:t>, RM80-120 per day</w:t>
      </w:r>
      <w:r w:rsidRPr="00504D9A">
        <w:rPr>
          <w:rFonts w:ascii="Times" w:hAnsi="Times"/>
          <w:sz w:val="20"/>
          <w:szCs w:val="20"/>
        </w:rPr>
        <w:t>)</w:t>
      </w:r>
    </w:p>
    <w:p w14:paraId="17F58667" w14:textId="005D3987" w:rsidR="00871632" w:rsidRPr="00504D9A" w:rsidRDefault="00871632" w:rsidP="00871632">
      <w:pPr>
        <w:spacing w:after="0"/>
        <w:rPr>
          <w:rFonts w:ascii="Times" w:hAnsi="Times"/>
          <w:sz w:val="20"/>
          <w:szCs w:val="20"/>
        </w:rPr>
      </w:pPr>
      <w:r w:rsidRPr="00504D9A">
        <w:rPr>
          <w:rFonts w:ascii="Times" w:hAnsi="Times"/>
          <w:sz w:val="20"/>
          <w:szCs w:val="20"/>
        </w:rPr>
        <w:t>• Tipping for the local guide</w:t>
      </w:r>
      <w:r w:rsidR="006975BD">
        <w:rPr>
          <w:rFonts w:ascii="Times" w:hAnsi="Times"/>
          <w:sz w:val="20"/>
          <w:szCs w:val="20"/>
        </w:rPr>
        <w:t xml:space="preserve"> and city tour</w:t>
      </w:r>
    </w:p>
    <w:p w14:paraId="4131E01B" w14:textId="77777777" w:rsidR="00871632" w:rsidRPr="00504D9A" w:rsidRDefault="00871632" w:rsidP="00871632">
      <w:pPr>
        <w:spacing w:after="0"/>
        <w:rPr>
          <w:rFonts w:ascii="Times" w:hAnsi="Times"/>
          <w:sz w:val="20"/>
          <w:szCs w:val="20"/>
        </w:rPr>
      </w:pPr>
      <w:r w:rsidRPr="00504D9A">
        <w:rPr>
          <w:rFonts w:ascii="Times" w:hAnsi="Times"/>
          <w:sz w:val="20"/>
          <w:szCs w:val="20"/>
        </w:rPr>
        <w:t>• Expenses during free time or optional activities</w:t>
      </w:r>
    </w:p>
    <w:p w14:paraId="316F389C" w14:textId="77777777" w:rsidR="00871632" w:rsidRPr="00504D9A" w:rsidRDefault="00871632" w:rsidP="00871632">
      <w:pPr>
        <w:spacing w:after="0"/>
        <w:rPr>
          <w:rFonts w:ascii="Times" w:hAnsi="Times"/>
          <w:sz w:val="20"/>
          <w:szCs w:val="20"/>
        </w:rPr>
      </w:pPr>
      <w:r w:rsidRPr="00504D9A">
        <w:rPr>
          <w:rFonts w:ascii="Times" w:hAnsi="Times"/>
          <w:sz w:val="20"/>
          <w:szCs w:val="20"/>
        </w:rPr>
        <w:t>• International travel insurance</w:t>
      </w:r>
    </w:p>
    <w:p w14:paraId="12DB997B" w14:textId="77777777" w:rsidR="00871632" w:rsidRPr="00504D9A" w:rsidRDefault="00871632" w:rsidP="00871632">
      <w:pPr>
        <w:spacing w:after="0"/>
        <w:rPr>
          <w:rFonts w:ascii="Times" w:hAnsi="Times"/>
          <w:sz w:val="20"/>
          <w:szCs w:val="20"/>
        </w:rPr>
      </w:pPr>
      <w:r w:rsidRPr="00504D9A">
        <w:rPr>
          <w:rFonts w:ascii="Times" w:hAnsi="Times"/>
          <w:sz w:val="20"/>
          <w:szCs w:val="20"/>
        </w:rPr>
        <w:t> </w:t>
      </w:r>
    </w:p>
    <w:p w14:paraId="0D9BD13D" w14:textId="77777777" w:rsidR="00871632" w:rsidRPr="00504D9A" w:rsidRDefault="00871632" w:rsidP="00871632">
      <w:pPr>
        <w:spacing w:after="0"/>
        <w:rPr>
          <w:rFonts w:ascii="Times" w:hAnsi="Times"/>
          <w:sz w:val="20"/>
          <w:szCs w:val="20"/>
        </w:rPr>
      </w:pPr>
      <w:r w:rsidRPr="00504D9A">
        <w:rPr>
          <w:rStyle w:val="Strong"/>
          <w:rFonts w:ascii="Times" w:hAnsi="Times"/>
          <w:color w:val="1A1A1A"/>
          <w:spacing w:val="15"/>
          <w:sz w:val="20"/>
          <w:szCs w:val="20"/>
        </w:rPr>
        <w:t>Payment Terms:</w:t>
      </w:r>
    </w:p>
    <w:p w14:paraId="2DB6C490" w14:textId="21D5BD0D" w:rsidR="00871632" w:rsidRPr="00504D9A" w:rsidRDefault="00871632" w:rsidP="00871632">
      <w:pPr>
        <w:spacing w:after="0"/>
        <w:rPr>
          <w:rFonts w:ascii="Times" w:hAnsi="Times"/>
          <w:sz w:val="20"/>
          <w:szCs w:val="20"/>
        </w:rPr>
      </w:pPr>
      <w:r w:rsidRPr="00504D9A">
        <w:rPr>
          <w:rFonts w:ascii="Times" w:hAnsi="Times"/>
          <w:sz w:val="20"/>
          <w:szCs w:val="20"/>
        </w:rPr>
        <w:t xml:space="preserve">A non-refundable deposit of RM </w:t>
      </w:r>
      <w:r w:rsidR="006975BD">
        <w:rPr>
          <w:rFonts w:ascii="Times" w:hAnsi="Times"/>
          <w:sz w:val="20"/>
          <w:szCs w:val="20"/>
        </w:rPr>
        <w:t>6,000</w:t>
      </w:r>
      <w:r>
        <w:rPr>
          <w:rFonts w:ascii="Times" w:hAnsi="Times"/>
          <w:sz w:val="20"/>
          <w:szCs w:val="20"/>
        </w:rPr>
        <w:t xml:space="preserve"> </w:t>
      </w:r>
      <w:r w:rsidRPr="00504D9A">
        <w:rPr>
          <w:rFonts w:ascii="Times" w:hAnsi="Times"/>
          <w:sz w:val="20"/>
          <w:szCs w:val="20"/>
        </w:rPr>
        <w:t>is required to secure the booking (unless the tour is canceled by IWTP). The balance fee must be paid by the booking deadline or when the tour is fully booked.</w:t>
      </w:r>
    </w:p>
    <w:p w14:paraId="057B2F4E" w14:textId="77777777" w:rsidR="00871632" w:rsidRDefault="00871632" w:rsidP="00DB1FE9">
      <w:pPr>
        <w:spacing w:line="240" w:lineRule="auto"/>
        <w:rPr>
          <w:rFonts w:ascii="Times" w:hAnsi="Times"/>
          <w:sz w:val="20"/>
          <w:szCs w:val="20"/>
        </w:rPr>
      </w:pPr>
    </w:p>
    <w:sectPr w:rsidR="008716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2259" w14:textId="77777777" w:rsidR="00E9114D" w:rsidRDefault="00E9114D" w:rsidP="001242BA">
      <w:pPr>
        <w:spacing w:after="0" w:line="240" w:lineRule="auto"/>
      </w:pPr>
      <w:r>
        <w:separator/>
      </w:r>
    </w:p>
  </w:endnote>
  <w:endnote w:type="continuationSeparator" w:id="0">
    <w:p w14:paraId="25FA7E3F" w14:textId="77777777" w:rsidR="00E9114D" w:rsidRDefault="00E9114D" w:rsidP="0012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C796" w14:textId="77777777" w:rsidR="00E9114D" w:rsidRDefault="00E9114D" w:rsidP="001242BA">
      <w:pPr>
        <w:spacing w:after="0" w:line="240" w:lineRule="auto"/>
      </w:pPr>
      <w:r>
        <w:separator/>
      </w:r>
    </w:p>
  </w:footnote>
  <w:footnote w:type="continuationSeparator" w:id="0">
    <w:p w14:paraId="51CB519B" w14:textId="77777777" w:rsidR="00E9114D" w:rsidRDefault="00E9114D" w:rsidP="001242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61"/>
    <w:rsid w:val="000002C7"/>
    <w:rsid w:val="0000152E"/>
    <w:rsid w:val="00002067"/>
    <w:rsid w:val="00003CE6"/>
    <w:rsid w:val="000101FB"/>
    <w:rsid w:val="00010936"/>
    <w:rsid w:val="00011FA8"/>
    <w:rsid w:val="00017946"/>
    <w:rsid w:val="00020D01"/>
    <w:rsid w:val="00020FF0"/>
    <w:rsid w:val="00023B1A"/>
    <w:rsid w:val="00030509"/>
    <w:rsid w:val="00030BBF"/>
    <w:rsid w:val="0003417B"/>
    <w:rsid w:val="00043D6F"/>
    <w:rsid w:val="000540C6"/>
    <w:rsid w:val="00055DB8"/>
    <w:rsid w:val="000817FB"/>
    <w:rsid w:val="0008271D"/>
    <w:rsid w:val="000832E3"/>
    <w:rsid w:val="00085E88"/>
    <w:rsid w:val="00086B0E"/>
    <w:rsid w:val="000875FD"/>
    <w:rsid w:val="00090D81"/>
    <w:rsid w:val="00092B26"/>
    <w:rsid w:val="0009476B"/>
    <w:rsid w:val="00095B48"/>
    <w:rsid w:val="000973B0"/>
    <w:rsid w:val="000A0D5D"/>
    <w:rsid w:val="000A2EE6"/>
    <w:rsid w:val="000B460F"/>
    <w:rsid w:val="000B48FF"/>
    <w:rsid w:val="000B5BEE"/>
    <w:rsid w:val="000C329F"/>
    <w:rsid w:val="000C5082"/>
    <w:rsid w:val="000D0598"/>
    <w:rsid w:val="000D2341"/>
    <w:rsid w:val="000D51EA"/>
    <w:rsid w:val="000E1535"/>
    <w:rsid w:val="000E4C53"/>
    <w:rsid w:val="000E5515"/>
    <w:rsid w:val="000E5D65"/>
    <w:rsid w:val="000E7652"/>
    <w:rsid w:val="000F302D"/>
    <w:rsid w:val="000F3AF4"/>
    <w:rsid w:val="000F53D1"/>
    <w:rsid w:val="000F7AF6"/>
    <w:rsid w:val="001007E2"/>
    <w:rsid w:val="00112B7D"/>
    <w:rsid w:val="00113C62"/>
    <w:rsid w:val="00121090"/>
    <w:rsid w:val="001242BA"/>
    <w:rsid w:val="00125C7F"/>
    <w:rsid w:val="001263C5"/>
    <w:rsid w:val="00127722"/>
    <w:rsid w:val="00133CC3"/>
    <w:rsid w:val="0013629F"/>
    <w:rsid w:val="00140625"/>
    <w:rsid w:val="001422F9"/>
    <w:rsid w:val="00146731"/>
    <w:rsid w:val="00146783"/>
    <w:rsid w:val="00150B85"/>
    <w:rsid w:val="00156629"/>
    <w:rsid w:val="00156B4E"/>
    <w:rsid w:val="00176EDA"/>
    <w:rsid w:val="00181EDD"/>
    <w:rsid w:val="00183F93"/>
    <w:rsid w:val="00193F68"/>
    <w:rsid w:val="00197929"/>
    <w:rsid w:val="001A33FE"/>
    <w:rsid w:val="001A3A7C"/>
    <w:rsid w:val="001A7DBA"/>
    <w:rsid w:val="001B1F0C"/>
    <w:rsid w:val="001C3628"/>
    <w:rsid w:val="001C44BC"/>
    <w:rsid w:val="001C6370"/>
    <w:rsid w:val="001D6B41"/>
    <w:rsid w:val="001F0B12"/>
    <w:rsid w:val="001F4F72"/>
    <w:rsid w:val="001F732B"/>
    <w:rsid w:val="0020142F"/>
    <w:rsid w:val="00201E3B"/>
    <w:rsid w:val="0020601D"/>
    <w:rsid w:val="00206B0C"/>
    <w:rsid w:val="00213259"/>
    <w:rsid w:val="002252D4"/>
    <w:rsid w:val="00230D23"/>
    <w:rsid w:val="00235D78"/>
    <w:rsid w:val="00245AD0"/>
    <w:rsid w:val="0025139C"/>
    <w:rsid w:val="00252800"/>
    <w:rsid w:val="002536CF"/>
    <w:rsid w:val="00255BE0"/>
    <w:rsid w:val="002572D1"/>
    <w:rsid w:val="00257CB3"/>
    <w:rsid w:val="00265D04"/>
    <w:rsid w:val="00266364"/>
    <w:rsid w:val="00273574"/>
    <w:rsid w:val="00273B0E"/>
    <w:rsid w:val="002802D9"/>
    <w:rsid w:val="00286025"/>
    <w:rsid w:val="0029227E"/>
    <w:rsid w:val="00297855"/>
    <w:rsid w:val="002A20DB"/>
    <w:rsid w:val="002B096F"/>
    <w:rsid w:val="002B40B0"/>
    <w:rsid w:val="002C4991"/>
    <w:rsid w:val="002E3AE6"/>
    <w:rsid w:val="002F0504"/>
    <w:rsid w:val="002F7AC4"/>
    <w:rsid w:val="002F7D71"/>
    <w:rsid w:val="00300229"/>
    <w:rsid w:val="0030390F"/>
    <w:rsid w:val="00322C36"/>
    <w:rsid w:val="003253A1"/>
    <w:rsid w:val="00332B03"/>
    <w:rsid w:val="00334808"/>
    <w:rsid w:val="00344D9E"/>
    <w:rsid w:val="00344E6E"/>
    <w:rsid w:val="00355ACC"/>
    <w:rsid w:val="0036160C"/>
    <w:rsid w:val="00367629"/>
    <w:rsid w:val="0037297E"/>
    <w:rsid w:val="00372E2D"/>
    <w:rsid w:val="003776B0"/>
    <w:rsid w:val="003816CE"/>
    <w:rsid w:val="00384F45"/>
    <w:rsid w:val="00392B74"/>
    <w:rsid w:val="00397CE6"/>
    <w:rsid w:val="003A1015"/>
    <w:rsid w:val="003A5057"/>
    <w:rsid w:val="003B1FB2"/>
    <w:rsid w:val="003B6C3B"/>
    <w:rsid w:val="003B720E"/>
    <w:rsid w:val="003C2509"/>
    <w:rsid w:val="003C69FB"/>
    <w:rsid w:val="003C7E12"/>
    <w:rsid w:val="003E4969"/>
    <w:rsid w:val="003E7693"/>
    <w:rsid w:val="003F1950"/>
    <w:rsid w:val="003F2A4B"/>
    <w:rsid w:val="003F31F0"/>
    <w:rsid w:val="003F7740"/>
    <w:rsid w:val="004022E4"/>
    <w:rsid w:val="00403B45"/>
    <w:rsid w:val="00406D03"/>
    <w:rsid w:val="00410FAB"/>
    <w:rsid w:val="00414F42"/>
    <w:rsid w:val="0041774F"/>
    <w:rsid w:val="00422B55"/>
    <w:rsid w:val="004236B9"/>
    <w:rsid w:val="004323B1"/>
    <w:rsid w:val="00436A07"/>
    <w:rsid w:val="00437E43"/>
    <w:rsid w:val="004404BF"/>
    <w:rsid w:val="00444F83"/>
    <w:rsid w:val="00446231"/>
    <w:rsid w:val="00450521"/>
    <w:rsid w:val="004511A3"/>
    <w:rsid w:val="004559D0"/>
    <w:rsid w:val="0045629B"/>
    <w:rsid w:val="00457C7E"/>
    <w:rsid w:val="00461F90"/>
    <w:rsid w:val="004653B7"/>
    <w:rsid w:val="0046728B"/>
    <w:rsid w:val="00473831"/>
    <w:rsid w:val="00477D17"/>
    <w:rsid w:val="004816EB"/>
    <w:rsid w:val="00481EAB"/>
    <w:rsid w:val="004823A5"/>
    <w:rsid w:val="00486832"/>
    <w:rsid w:val="00487254"/>
    <w:rsid w:val="00495556"/>
    <w:rsid w:val="00495DD2"/>
    <w:rsid w:val="00496C42"/>
    <w:rsid w:val="004B26DD"/>
    <w:rsid w:val="004B4AA3"/>
    <w:rsid w:val="004C639A"/>
    <w:rsid w:val="004D1EAF"/>
    <w:rsid w:val="004D7232"/>
    <w:rsid w:val="004E19C3"/>
    <w:rsid w:val="004E539B"/>
    <w:rsid w:val="004F1B24"/>
    <w:rsid w:val="004F6098"/>
    <w:rsid w:val="0050083E"/>
    <w:rsid w:val="0050532B"/>
    <w:rsid w:val="0050571B"/>
    <w:rsid w:val="00506CA9"/>
    <w:rsid w:val="00510AFD"/>
    <w:rsid w:val="00512E03"/>
    <w:rsid w:val="0051377A"/>
    <w:rsid w:val="00515893"/>
    <w:rsid w:val="00516285"/>
    <w:rsid w:val="005212BA"/>
    <w:rsid w:val="00531F0F"/>
    <w:rsid w:val="005322D7"/>
    <w:rsid w:val="00533B14"/>
    <w:rsid w:val="00537D51"/>
    <w:rsid w:val="00537E7F"/>
    <w:rsid w:val="00540941"/>
    <w:rsid w:val="00541436"/>
    <w:rsid w:val="005429A7"/>
    <w:rsid w:val="00544663"/>
    <w:rsid w:val="00544FD7"/>
    <w:rsid w:val="00547839"/>
    <w:rsid w:val="00552C08"/>
    <w:rsid w:val="00555FE1"/>
    <w:rsid w:val="00557C55"/>
    <w:rsid w:val="00557D7A"/>
    <w:rsid w:val="005679F3"/>
    <w:rsid w:val="00571F20"/>
    <w:rsid w:val="00575DDA"/>
    <w:rsid w:val="005850FA"/>
    <w:rsid w:val="00593A58"/>
    <w:rsid w:val="00596093"/>
    <w:rsid w:val="005967D7"/>
    <w:rsid w:val="005A0282"/>
    <w:rsid w:val="005B2358"/>
    <w:rsid w:val="005B3223"/>
    <w:rsid w:val="005B4981"/>
    <w:rsid w:val="005B78D4"/>
    <w:rsid w:val="005C0A24"/>
    <w:rsid w:val="005C0B8A"/>
    <w:rsid w:val="005C2703"/>
    <w:rsid w:val="005C2883"/>
    <w:rsid w:val="005C3553"/>
    <w:rsid w:val="005C4D57"/>
    <w:rsid w:val="005C6AC2"/>
    <w:rsid w:val="005C6D4B"/>
    <w:rsid w:val="005C76DE"/>
    <w:rsid w:val="005D0AD0"/>
    <w:rsid w:val="005D1F34"/>
    <w:rsid w:val="005D5658"/>
    <w:rsid w:val="005D580C"/>
    <w:rsid w:val="005E008E"/>
    <w:rsid w:val="005F03B8"/>
    <w:rsid w:val="005F14BA"/>
    <w:rsid w:val="005F1C51"/>
    <w:rsid w:val="005F2C2B"/>
    <w:rsid w:val="005F58CA"/>
    <w:rsid w:val="00600739"/>
    <w:rsid w:val="00610F53"/>
    <w:rsid w:val="006125F7"/>
    <w:rsid w:val="00615393"/>
    <w:rsid w:val="00622760"/>
    <w:rsid w:val="006265BE"/>
    <w:rsid w:val="00630212"/>
    <w:rsid w:val="00630683"/>
    <w:rsid w:val="00630AEB"/>
    <w:rsid w:val="00635720"/>
    <w:rsid w:val="00636AED"/>
    <w:rsid w:val="0064113A"/>
    <w:rsid w:val="006514D2"/>
    <w:rsid w:val="00652F0E"/>
    <w:rsid w:val="00653442"/>
    <w:rsid w:val="00663958"/>
    <w:rsid w:val="00666380"/>
    <w:rsid w:val="00666FFF"/>
    <w:rsid w:val="00675D1A"/>
    <w:rsid w:val="00683E89"/>
    <w:rsid w:val="00691952"/>
    <w:rsid w:val="00691B68"/>
    <w:rsid w:val="00694586"/>
    <w:rsid w:val="006956F6"/>
    <w:rsid w:val="006975BD"/>
    <w:rsid w:val="006A2DA2"/>
    <w:rsid w:val="006A5C0E"/>
    <w:rsid w:val="006A7246"/>
    <w:rsid w:val="006B02E5"/>
    <w:rsid w:val="006B141B"/>
    <w:rsid w:val="006C1380"/>
    <w:rsid w:val="006C5B1A"/>
    <w:rsid w:val="006C63BB"/>
    <w:rsid w:val="006C75FF"/>
    <w:rsid w:val="006D5490"/>
    <w:rsid w:val="006D7331"/>
    <w:rsid w:val="006E267B"/>
    <w:rsid w:val="006E4025"/>
    <w:rsid w:val="006E490C"/>
    <w:rsid w:val="006F6A52"/>
    <w:rsid w:val="007037A0"/>
    <w:rsid w:val="007042EF"/>
    <w:rsid w:val="00705E8B"/>
    <w:rsid w:val="00706A9E"/>
    <w:rsid w:val="0071126C"/>
    <w:rsid w:val="00714476"/>
    <w:rsid w:val="00715675"/>
    <w:rsid w:val="007171A7"/>
    <w:rsid w:val="0072036E"/>
    <w:rsid w:val="0072315D"/>
    <w:rsid w:val="007323EF"/>
    <w:rsid w:val="007363DB"/>
    <w:rsid w:val="00737EB6"/>
    <w:rsid w:val="007408B8"/>
    <w:rsid w:val="00742D2F"/>
    <w:rsid w:val="00755A63"/>
    <w:rsid w:val="00756F72"/>
    <w:rsid w:val="00760F07"/>
    <w:rsid w:val="00761BBB"/>
    <w:rsid w:val="00762464"/>
    <w:rsid w:val="007662D6"/>
    <w:rsid w:val="00770D42"/>
    <w:rsid w:val="00774AB5"/>
    <w:rsid w:val="0078492E"/>
    <w:rsid w:val="00785C94"/>
    <w:rsid w:val="00795432"/>
    <w:rsid w:val="00795ABE"/>
    <w:rsid w:val="0079632E"/>
    <w:rsid w:val="007A3827"/>
    <w:rsid w:val="007A5377"/>
    <w:rsid w:val="007B319D"/>
    <w:rsid w:val="007B69E0"/>
    <w:rsid w:val="007C068A"/>
    <w:rsid w:val="007C0FF4"/>
    <w:rsid w:val="007C11C5"/>
    <w:rsid w:val="007C1FCF"/>
    <w:rsid w:val="007C2DC3"/>
    <w:rsid w:val="007C3400"/>
    <w:rsid w:val="007C3D86"/>
    <w:rsid w:val="007C4F91"/>
    <w:rsid w:val="007C7793"/>
    <w:rsid w:val="007C7E82"/>
    <w:rsid w:val="007D3BBD"/>
    <w:rsid w:val="007D40FA"/>
    <w:rsid w:val="007D504E"/>
    <w:rsid w:val="007E1A30"/>
    <w:rsid w:val="007E5974"/>
    <w:rsid w:val="007F7A20"/>
    <w:rsid w:val="00804BB0"/>
    <w:rsid w:val="00806B7D"/>
    <w:rsid w:val="008126CD"/>
    <w:rsid w:val="008131B4"/>
    <w:rsid w:val="008148B0"/>
    <w:rsid w:val="008304A1"/>
    <w:rsid w:val="00840E25"/>
    <w:rsid w:val="00841656"/>
    <w:rsid w:val="00841AC2"/>
    <w:rsid w:val="0084623D"/>
    <w:rsid w:val="00847432"/>
    <w:rsid w:val="00847B2A"/>
    <w:rsid w:val="00854C9A"/>
    <w:rsid w:val="00854EAD"/>
    <w:rsid w:val="00855B12"/>
    <w:rsid w:val="008577D8"/>
    <w:rsid w:val="00860555"/>
    <w:rsid w:val="008623B3"/>
    <w:rsid w:val="008671D7"/>
    <w:rsid w:val="00871632"/>
    <w:rsid w:val="00871F84"/>
    <w:rsid w:val="008776BF"/>
    <w:rsid w:val="00881391"/>
    <w:rsid w:val="00883825"/>
    <w:rsid w:val="008943C1"/>
    <w:rsid w:val="00895557"/>
    <w:rsid w:val="008A04F0"/>
    <w:rsid w:val="008A3E7C"/>
    <w:rsid w:val="008A44F2"/>
    <w:rsid w:val="008B0580"/>
    <w:rsid w:val="008B05CC"/>
    <w:rsid w:val="008B1435"/>
    <w:rsid w:val="008B4DFA"/>
    <w:rsid w:val="008B6007"/>
    <w:rsid w:val="008B7BFF"/>
    <w:rsid w:val="008C7792"/>
    <w:rsid w:val="008D0462"/>
    <w:rsid w:val="008D089C"/>
    <w:rsid w:val="008D11D3"/>
    <w:rsid w:val="008D4AAE"/>
    <w:rsid w:val="008E1909"/>
    <w:rsid w:val="008F64D1"/>
    <w:rsid w:val="00904AAB"/>
    <w:rsid w:val="00912522"/>
    <w:rsid w:val="00912D8A"/>
    <w:rsid w:val="009137F0"/>
    <w:rsid w:val="00915B0E"/>
    <w:rsid w:val="0092228F"/>
    <w:rsid w:val="00924372"/>
    <w:rsid w:val="009443D9"/>
    <w:rsid w:val="00946733"/>
    <w:rsid w:val="00947164"/>
    <w:rsid w:val="0095074A"/>
    <w:rsid w:val="00952C89"/>
    <w:rsid w:val="00972B06"/>
    <w:rsid w:val="009752A1"/>
    <w:rsid w:val="00977D06"/>
    <w:rsid w:val="00981D7B"/>
    <w:rsid w:val="0098268C"/>
    <w:rsid w:val="0098384D"/>
    <w:rsid w:val="00995245"/>
    <w:rsid w:val="009A0495"/>
    <w:rsid w:val="009A341A"/>
    <w:rsid w:val="009A4305"/>
    <w:rsid w:val="009B2A17"/>
    <w:rsid w:val="009B2F98"/>
    <w:rsid w:val="009B59A5"/>
    <w:rsid w:val="009B7180"/>
    <w:rsid w:val="009D1CB9"/>
    <w:rsid w:val="009D784E"/>
    <w:rsid w:val="009E539C"/>
    <w:rsid w:val="009E7935"/>
    <w:rsid w:val="009F3242"/>
    <w:rsid w:val="009F648C"/>
    <w:rsid w:val="00A03635"/>
    <w:rsid w:val="00A03833"/>
    <w:rsid w:val="00A04048"/>
    <w:rsid w:val="00A06785"/>
    <w:rsid w:val="00A10ADB"/>
    <w:rsid w:val="00A13DA4"/>
    <w:rsid w:val="00A163DB"/>
    <w:rsid w:val="00A2041D"/>
    <w:rsid w:val="00A22391"/>
    <w:rsid w:val="00A30A63"/>
    <w:rsid w:val="00A351C6"/>
    <w:rsid w:val="00A36B6C"/>
    <w:rsid w:val="00A424A2"/>
    <w:rsid w:val="00A443B2"/>
    <w:rsid w:val="00A45AB7"/>
    <w:rsid w:val="00A46B68"/>
    <w:rsid w:val="00A500DC"/>
    <w:rsid w:val="00A52647"/>
    <w:rsid w:val="00A55EF0"/>
    <w:rsid w:val="00A5717A"/>
    <w:rsid w:val="00A631CA"/>
    <w:rsid w:val="00A634A0"/>
    <w:rsid w:val="00A65BBB"/>
    <w:rsid w:val="00A66523"/>
    <w:rsid w:val="00A66B42"/>
    <w:rsid w:val="00A672DD"/>
    <w:rsid w:val="00A74097"/>
    <w:rsid w:val="00A81742"/>
    <w:rsid w:val="00A81BA4"/>
    <w:rsid w:val="00A878C0"/>
    <w:rsid w:val="00A92503"/>
    <w:rsid w:val="00A94541"/>
    <w:rsid w:val="00A95A13"/>
    <w:rsid w:val="00A979CB"/>
    <w:rsid w:val="00AA6852"/>
    <w:rsid w:val="00AA6BC8"/>
    <w:rsid w:val="00AB241F"/>
    <w:rsid w:val="00AB6AED"/>
    <w:rsid w:val="00AC6BC7"/>
    <w:rsid w:val="00AE416A"/>
    <w:rsid w:val="00AF2608"/>
    <w:rsid w:val="00B04D2B"/>
    <w:rsid w:val="00B05261"/>
    <w:rsid w:val="00B14BE0"/>
    <w:rsid w:val="00B22FF5"/>
    <w:rsid w:val="00B42687"/>
    <w:rsid w:val="00B4376E"/>
    <w:rsid w:val="00B44BD3"/>
    <w:rsid w:val="00B46556"/>
    <w:rsid w:val="00B56FE6"/>
    <w:rsid w:val="00B624FF"/>
    <w:rsid w:val="00B63ACA"/>
    <w:rsid w:val="00B6536F"/>
    <w:rsid w:val="00B70242"/>
    <w:rsid w:val="00B71D27"/>
    <w:rsid w:val="00B727A4"/>
    <w:rsid w:val="00B73BA2"/>
    <w:rsid w:val="00B85919"/>
    <w:rsid w:val="00B9043B"/>
    <w:rsid w:val="00B93A18"/>
    <w:rsid w:val="00BA117A"/>
    <w:rsid w:val="00BA5108"/>
    <w:rsid w:val="00BA5332"/>
    <w:rsid w:val="00BA5845"/>
    <w:rsid w:val="00BB1B7A"/>
    <w:rsid w:val="00BC7C55"/>
    <w:rsid w:val="00BD043A"/>
    <w:rsid w:val="00BD1117"/>
    <w:rsid w:val="00BD3E99"/>
    <w:rsid w:val="00BE0742"/>
    <w:rsid w:val="00BE401B"/>
    <w:rsid w:val="00BE6633"/>
    <w:rsid w:val="00BF0152"/>
    <w:rsid w:val="00BF1E12"/>
    <w:rsid w:val="00BF4F10"/>
    <w:rsid w:val="00C1056E"/>
    <w:rsid w:val="00C12F26"/>
    <w:rsid w:val="00C13BE7"/>
    <w:rsid w:val="00C2778F"/>
    <w:rsid w:val="00C30B1F"/>
    <w:rsid w:val="00C31F5D"/>
    <w:rsid w:val="00C343B2"/>
    <w:rsid w:val="00C35FF9"/>
    <w:rsid w:val="00C367B2"/>
    <w:rsid w:val="00C43A88"/>
    <w:rsid w:val="00C463FF"/>
    <w:rsid w:val="00C5035D"/>
    <w:rsid w:val="00C5037F"/>
    <w:rsid w:val="00C61356"/>
    <w:rsid w:val="00C66E2A"/>
    <w:rsid w:val="00C74E34"/>
    <w:rsid w:val="00C750D6"/>
    <w:rsid w:val="00C76862"/>
    <w:rsid w:val="00C8255F"/>
    <w:rsid w:val="00C86C06"/>
    <w:rsid w:val="00C95622"/>
    <w:rsid w:val="00C95E1A"/>
    <w:rsid w:val="00C9685B"/>
    <w:rsid w:val="00C9767D"/>
    <w:rsid w:val="00CA0F99"/>
    <w:rsid w:val="00CA1104"/>
    <w:rsid w:val="00CA2FFB"/>
    <w:rsid w:val="00CC6747"/>
    <w:rsid w:val="00CD4667"/>
    <w:rsid w:val="00CD5FB2"/>
    <w:rsid w:val="00CD783B"/>
    <w:rsid w:val="00CE0927"/>
    <w:rsid w:val="00CF0B17"/>
    <w:rsid w:val="00CF44F3"/>
    <w:rsid w:val="00D04A56"/>
    <w:rsid w:val="00D057BC"/>
    <w:rsid w:val="00D10FBC"/>
    <w:rsid w:val="00D14111"/>
    <w:rsid w:val="00D17356"/>
    <w:rsid w:val="00D248F8"/>
    <w:rsid w:val="00D25121"/>
    <w:rsid w:val="00D3311E"/>
    <w:rsid w:val="00D36AFA"/>
    <w:rsid w:val="00D37DB7"/>
    <w:rsid w:val="00D4006C"/>
    <w:rsid w:val="00D468FE"/>
    <w:rsid w:val="00D50C60"/>
    <w:rsid w:val="00D51A58"/>
    <w:rsid w:val="00D5238D"/>
    <w:rsid w:val="00D605F1"/>
    <w:rsid w:val="00D60DB3"/>
    <w:rsid w:val="00D61C9B"/>
    <w:rsid w:val="00D63B2C"/>
    <w:rsid w:val="00D654C8"/>
    <w:rsid w:val="00D660E3"/>
    <w:rsid w:val="00D6634D"/>
    <w:rsid w:val="00D82828"/>
    <w:rsid w:val="00D86D61"/>
    <w:rsid w:val="00D92CAD"/>
    <w:rsid w:val="00D95ECF"/>
    <w:rsid w:val="00DA127C"/>
    <w:rsid w:val="00DA1F12"/>
    <w:rsid w:val="00DB1FE9"/>
    <w:rsid w:val="00DB5ADC"/>
    <w:rsid w:val="00DC2F3F"/>
    <w:rsid w:val="00DC54A1"/>
    <w:rsid w:val="00DC6E1E"/>
    <w:rsid w:val="00DC6F9A"/>
    <w:rsid w:val="00DD5BBC"/>
    <w:rsid w:val="00DD6666"/>
    <w:rsid w:val="00DD70D4"/>
    <w:rsid w:val="00DE5501"/>
    <w:rsid w:val="00DF2D40"/>
    <w:rsid w:val="00DF62C2"/>
    <w:rsid w:val="00DF7D2D"/>
    <w:rsid w:val="00E03173"/>
    <w:rsid w:val="00E0610B"/>
    <w:rsid w:val="00E13832"/>
    <w:rsid w:val="00E1742B"/>
    <w:rsid w:val="00E22FA4"/>
    <w:rsid w:val="00E33F41"/>
    <w:rsid w:val="00E35040"/>
    <w:rsid w:val="00E376E7"/>
    <w:rsid w:val="00E37EF5"/>
    <w:rsid w:val="00E40547"/>
    <w:rsid w:val="00E53450"/>
    <w:rsid w:val="00E54D5B"/>
    <w:rsid w:val="00E561DF"/>
    <w:rsid w:val="00E5641B"/>
    <w:rsid w:val="00E61A8C"/>
    <w:rsid w:val="00E66A72"/>
    <w:rsid w:val="00E70D77"/>
    <w:rsid w:val="00E753F8"/>
    <w:rsid w:val="00E9114D"/>
    <w:rsid w:val="00EA308A"/>
    <w:rsid w:val="00EA39D5"/>
    <w:rsid w:val="00EA7412"/>
    <w:rsid w:val="00EB109D"/>
    <w:rsid w:val="00EB1D88"/>
    <w:rsid w:val="00EB7F4F"/>
    <w:rsid w:val="00EC5BE8"/>
    <w:rsid w:val="00EC7100"/>
    <w:rsid w:val="00ED1984"/>
    <w:rsid w:val="00ED33AE"/>
    <w:rsid w:val="00ED767A"/>
    <w:rsid w:val="00ED7F63"/>
    <w:rsid w:val="00EE34C3"/>
    <w:rsid w:val="00EE4EA3"/>
    <w:rsid w:val="00EE521A"/>
    <w:rsid w:val="00EE687B"/>
    <w:rsid w:val="00EF2B2E"/>
    <w:rsid w:val="00EF4527"/>
    <w:rsid w:val="00EF4BAA"/>
    <w:rsid w:val="00EF780A"/>
    <w:rsid w:val="00F1643F"/>
    <w:rsid w:val="00F16BC7"/>
    <w:rsid w:val="00F27312"/>
    <w:rsid w:val="00F30D62"/>
    <w:rsid w:val="00F333EC"/>
    <w:rsid w:val="00F40CB5"/>
    <w:rsid w:val="00F4281F"/>
    <w:rsid w:val="00F45219"/>
    <w:rsid w:val="00F64A03"/>
    <w:rsid w:val="00F64FEF"/>
    <w:rsid w:val="00F67DED"/>
    <w:rsid w:val="00F7346B"/>
    <w:rsid w:val="00F771AE"/>
    <w:rsid w:val="00F90CC1"/>
    <w:rsid w:val="00F92CB6"/>
    <w:rsid w:val="00F95A4C"/>
    <w:rsid w:val="00FA00E0"/>
    <w:rsid w:val="00FA69B5"/>
    <w:rsid w:val="00FB0EF6"/>
    <w:rsid w:val="00FB174F"/>
    <w:rsid w:val="00FB30AA"/>
    <w:rsid w:val="00FB7613"/>
    <w:rsid w:val="00FC2F36"/>
    <w:rsid w:val="00FC36AF"/>
    <w:rsid w:val="00FC6A98"/>
    <w:rsid w:val="00FD21D6"/>
    <w:rsid w:val="00FD2726"/>
    <w:rsid w:val="00FD3274"/>
    <w:rsid w:val="00FD425D"/>
    <w:rsid w:val="00FD5997"/>
    <w:rsid w:val="00FD5B47"/>
    <w:rsid w:val="00FE49B1"/>
    <w:rsid w:val="00FE5862"/>
    <w:rsid w:val="00FF1E53"/>
    <w:rsid w:val="00FF3390"/>
    <w:rsid w:val="00FF601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58E4126"/>
  <w15:chartTrackingRefBased/>
  <w15:docId w15:val="{5FE2FBF0-AC17-614D-B15D-8571DCD8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D61"/>
    <w:rPr>
      <w:rFonts w:eastAsiaTheme="majorEastAsia" w:cstheme="majorBidi"/>
      <w:color w:val="272727" w:themeColor="text1" w:themeTint="D8"/>
    </w:rPr>
  </w:style>
  <w:style w:type="paragraph" w:styleId="Title">
    <w:name w:val="Title"/>
    <w:basedOn w:val="Normal"/>
    <w:next w:val="Normal"/>
    <w:link w:val="TitleChar"/>
    <w:uiPriority w:val="10"/>
    <w:qFormat/>
    <w:rsid w:val="00D86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D61"/>
    <w:pPr>
      <w:spacing w:before="160"/>
      <w:jc w:val="center"/>
    </w:pPr>
    <w:rPr>
      <w:i/>
      <w:iCs/>
      <w:color w:val="404040" w:themeColor="text1" w:themeTint="BF"/>
    </w:rPr>
  </w:style>
  <w:style w:type="character" w:customStyle="1" w:styleId="QuoteChar">
    <w:name w:val="Quote Char"/>
    <w:basedOn w:val="DefaultParagraphFont"/>
    <w:link w:val="Quote"/>
    <w:uiPriority w:val="29"/>
    <w:rsid w:val="00D86D61"/>
    <w:rPr>
      <w:i/>
      <w:iCs/>
      <w:color w:val="404040" w:themeColor="text1" w:themeTint="BF"/>
    </w:rPr>
  </w:style>
  <w:style w:type="paragraph" w:styleId="ListParagraph">
    <w:name w:val="List Paragraph"/>
    <w:basedOn w:val="Normal"/>
    <w:uiPriority w:val="34"/>
    <w:qFormat/>
    <w:rsid w:val="00D86D61"/>
    <w:pPr>
      <w:ind w:left="720"/>
      <w:contextualSpacing/>
    </w:pPr>
  </w:style>
  <w:style w:type="character" w:styleId="IntenseEmphasis">
    <w:name w:val="Intense Emphasis"/>
    <w:basedOn w:val="DefaultParagraphFont"/>
    <w:uiPriority w:val="21"/>
    <w:qFormat/>
    <w:rsid w:val="00D86D61"/>
    <w:rPr>
      <w:i/>
      <w:iCs/>
      <w:color w:val="0F4761" w:themeColor="accent1" w:themeShade="BF"/>
    </w:rPr>
  </w:style>
  <w:style w:type="paragraph" w:styleId="IntenseQuote">
    <w:name w:val="Intense Quote"/>
    <w:basedOn w:val="Normal"/>
    <w:next w:val="Normal"/>
    <w:link w:val="IntenseQuoteChar"/>
    <w:uiPriority w:val="30"/>
    <w:qFormat/>
    <w:rsid w:val="00D86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D61"/>
    <w:rPr>
      <w:i/>
      <w:iCs/>
      <w:color w:val="0F4761" w:themeColor="accent1" w:themeShade="BF"/>
    </w:rPr>
  </w:style>
  <w:style w:type="character" w:styleId="IntenseReference">
    <w:name w:val="Intense Reference"/>
    <w:basedOn w:val="DefaultParagraphFont"/>
    <w:uiPriority w:val="32"/>
    <w:qFormat/>
    <w:rsid w:val="00D86D61"/>
    <w:rPr>
      <w:b/>
      <w:bCs/>
      <w:smallCaps/>
      <w:color w:val="0F4761" w:themeColor="accent1" w:themeShade="BF"/>
      <w:spacing w:val="5"/>
    </w:rPr>
  </w:style>
  <w:style w:type="paragraph" w:styleId="Header">
    <w:name w:val="header"/>
    <w:basedOn w:val="Normal"/>
    <w:link w:val="HeaderChar"/>
    <w:uiPriority w:val="99"/>
    <w:unhideWhenUsed/>
    <w:rsid w:val="00124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2BA"/>
  </w:style>
  <w:style w:type="paragraph" w:styleId="Footer">
    <w:name w:val="footer"/>
    <w:basedOn w:val="Normal"/>
    <w:link w:val="FooterChar"/>
    <w:uiPriority w:val="99"/>
    <w:unhideWhenUsed/>
    <w:rsid w:val="00124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2BA"/>
  </w:style>
  <w:style w:type="paragraph" w:styleId="NormalWeb">
    <w:name w:val="Normal (Web)"/>
    <w:basedOn w:val="Normal"/>
    <w:uiPriority w:val="99"/>
    <w:unhideWhenUsed/>
    <w:rsid w:val="001B1F0C"/>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39"/>
    <w:rsid w:val="009B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3E89"/>
    <w:rPr>
      <w:b/>
      <w:bCs/>
    </w:rPr>
  </w:style>
  <w:style w:type="character" w:styleId="Emphasis">
    <w:name w:val="Emphasis"/>
    <w:basedOn w:val="DefaultParagraphFont"/>
    <w:uiPriority w:val="20"/>
    <w:qFormat/>
    <w:rsid w:val="000D23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1313">
      <w:bodyDiv w:val="1"/>
      <w:marLeft w:val="0"/>
      <w:marRight w:val="0"/>
      <w:marTop w:val="0"/>
      <w:marBottom w:val="0"/>
      <w:divBdr>
        <w:top w:val="none" w:sz="0" w:space="0" w:color="auto"/>
        <w:left w:val="none" w:sz="0" w:space="0" w:color="auto"/>
        <w:bottom w:val="none" w:sz="0" w:space="0" w:color="auto"/>
        <w:right w:val="none" w:sz="0" w:space="0" w:color="auto"/>
      </w:divBdr>
    </w:div>
    <w:div w:id="152065789">
      <w:bodyDiv w:val="1"/>
      <w:marLeft w:val="0"/>
      <w:marRight w:val="0"/>
      <w:marTop w:val="0"/>
      <w:marBottom w:val="0"/>
      <w:divBdr>
        <w:top w:val="none" w:sz="0" w:space="0" w:color="auto"/>
        <w:left w:val="none" w:sz="0" w:space="0" w:color="auto"/>
        <w:bottom w:val="none" w:sz="0" w:space="0" w:color="auto"/>
        <w:right w:val="none" w:sz="0" w:space="0" w:color="auto"/>
      </w:divBdr>
    </w:div>
    <w:div w:id="236743651">
      <w:bodyDiv w:val="1"/>
      <w:marLeft w:val="0"/>
      <w:marRight w:val="0"/>
      <w:marTop w:val="0"/>
      <w:marBottom w:val="0"/>
      <w:divBdr>
        <w:top w:val="none" w:sz="0" w:space="0" w:color="auto"/>
        <w:left w:val="none" w:sz="0" w:space="0" w:color="auto"/>
        <w:bottom w:val="none" w:sz="0" w:space="0" w:color="auto"/>
        <w:right w:val="none" w:sz="0" w:space="0" w:color="auto"/>
      </w:divBdr>
    </w:div>
    <w:div w:id="417799458">
      <w:bodyDiv w:val="1"/>
      <w:marLeft w:val="0"/>
      <w:marRight w:val="0"/>
      <w:marTop w:val="0"/>
      <w:marBottom w:val="0"/>
      <w:divBdr>
        <w:top w:val="none" w:sz="0" w:space="0" w:color="auto"/>
        <w:left w:val="none" w:sz="0" w:space="0" w:color="auto"/>
        <w:bottom w:val="none" w:sz="0" w:space="0" w:color="auto"/>
        <w:right w:val="none" w:sz="0" w:space="0" w:color="auto"/>
      </w:divBdr>
      <w:divsChild>
        <w:div w:id="1997343882">
          <w:marLeft w:val="0"/>
          <w:marRight w:val="0"/>
          <w:marTop w:val="0"/>
          <w:marBottom w:val="0"/>
          <w:divBdr>
            <w:top w:val="none" w:sz="0" w:space="0" w:color="auto"/>
            <w:left w:val="none" w:sz="0" w:space="0" w:color="auto"/>
            <w:bottom w:val="none" w:sz="0" w:space="0" w:color="auto"/>
            <w:right w:val="none" w:sz="0" w:space="0" w:color="auto"/>
          </w:divBdr>
        </w:div>
        <w:div w:id="232669880">
          <w:marLeft w:val="0"/>
          <w:marRight w:val="0"/>
          <w:marTop w:val="0"/>
          <w:marBottom w:val="0"/>
          <w:divBdr>
            <w:top w:val="none" w:sz="0" w:space="0" w:color="auto"/>
            <w:left w:val="none" w:sz="0" w:space="0" w:color="auto"/>
            <w:bottom w:val="none" w:sz="0" w:space="0" w:color="auto"/>
            <w:right w:val="none" w:sz="0" w:space="0" w:color="auto"/>
          </w:divBdr>
        </w:div>
        <w:div w:id="468788260">
          <w:marLeft w:val="0"/>
          <w:marRight w:val="0"/>
          <w:marTop w:val="0"/>
          <w:marBottom w:val="0"/>
          <w:divBdr>
            <w:top w:val="none" w:sz="0" w:space="0" w:color="auto"/>
            <w:left w:val="none" w:sz="0" w:space="0" w:color="auto"/>
            <w:bottom w:val="none" w:sz="0" w:space="0" w:color="auto"/>
            <w:right w:val="none" w:sz="0" w:space="0" w:color="auto"/>
          </w:divBdr>
        </w:div>
      </w:divsChild>
    </w:div>
    <w:div w:id="432014761">
      <w:bodyDiv w:val="1"/>
      <w:marLeft w:val="0"/>
      <w:marRight w:val="0"/>
      <w:marTop w:val="0"/>
      <w:marBottom w:val="0"/>
      <w:divBdr>
        <w:top w:val="none" w:sz="0" w:space="0" w:color="auto"/>
        <w:left w:val="none" w:sz="0" w:space="0" w:color="auto"/>
        <w:bottom w:val="none" w:sz="0" w:space="0" w:color="auto"/>
        <w:right w:val="none" w:sz="0" w:space="0" w:color="auto"/>
      </w:divBdr>
    </w:div>
    <w:div w:id="565920196">
      <w:bodyDiv w:val="1"/>
      <w:marLeft w:val="0"/>
      <w:marRight w:val="0"/>
      <w:marTop w:val="0"/>
      <w:marBottom w:val="0"/>
      <w:divBdr>
        <w:top w:val="none" w:sz="0" w:space="0" w:color="auto"/>
        <w:left w:val="none" w:sz="0" w:space="0" w:color="auto"/>
        <w:bottom w:val="none" w:sz="0" w:space="0" w:color="auto"/>
        <w:right w:val="none" w:sz="0" w:space="0" w:color="auto"/>
      </w:divBdr>
    </w:div>
    <w:div w:id="590745649">
      <w:bodyDiv w:val="1"/>
      <w:marLeft w:val="0"/>
      <w:marRight w:val="0"/>
      <w:marTop w:val="0"/>
      <w:marBottom w:val="0"/>
      <w:divBdr>
        <w:top w:val="none" w:sz="0" w:space="0" w:color="auto"/>
        <w:left w:val="none" w:sz="0" w:space="0" w:color="auto"/>
        <w:bottom w:val="none" w:sz="0" w:space="0" w:color="auto"/>
        <w:right w:val="none" w:sz="0" w:space="0" w:color="auto"/>
      </w:divBdr>
    </w:div>
    <w:div w:id="638387531">
      <w:bodyDiv w:val="1"/>
      <w:marLeft w:val="0"/>
      <w:marRight w:val="0"/>
      <w:marTop w:val="0"/>
      <w:marBottom w:val="0"/>
      <w:divBdr>
        <w:top w:val="none" w:sz="0" w:space="0" w:color="auto"/>
        <w:left w:val="none" w:sz="0" w:space="0" w:color="auto"/>
        <w:bottom w:val="none" w:sz="0" w:space="0" w:color="auto"/>
        <w:right w:val="none" w:sz="0" w:space="0" w:color="auto"/>
      </w:divBdr>
    </w:div>
    <w:div w:id="833451599">
      <w:bodyDiv w:val="1"/>
      <w:marLeft w:val="0"/>
      <w:marRight w:val="0"/>
      <w:marTop w:val="0"/>
      <w:marBottom w:val="0"/>
      <w:divBdr>
        <w:top w:val="none" w:sz="0" w:space="0" w:color="auto"/>
        <w:left w:val="none" w:sz="0" w:space="0" w:color="auto"/>
        <w:bottom w:val="none" w:sz="0" w:space="0" w:color="auto"/>
        <w:right w:val="none" w:sz="0" w:space="0" w:color="auto"/>
      </w:divBdr>
    </w:div>
    <w:div w:id="1115977835">
      <w:bodyDiv w:val="1"/>
      <w:marLeft w:val="0"/>
      <w:marRight w:val="0"/>
      <w:marTop w:val="0"/>
      <w:marBottom w:val="0"/>
      <w:divBdr>
        <w:top w:val="none" w:sz="0" w:space="0" w:color="auto"/>
        <w:left w:val="none" w:sz="0" w:space="0" w:color="auto"/>
        <w:bottom w:val="none" w:sz="0" w:space="0" w:color="auto"/>
        <w:right w:val="none" w:sz="0" w:space="0" w:color="auto"/>
      </w:divBdr>
    </w:div>
    <w:div w:id="1164275010">
      <w:bodyDiv w:val="1"/>
      <w:marLeft w:val="0"/>
      <w:marRight w:val="0"/>
      <w:marTop w:val="0"/>
      <w:marBottom w:val="0"/>
      <w:divBdr>
        <w:top w:val="none" w:sz="0" w:space="0" w:color="auto"/>
        <w:left w:val="none" w:sz="0" w:space="0" w:color="auto"/>
        <w:bottom w:val="none" w:sz="0" w:space="0" w:color="auto"/>
        <w:right w:val="none" w:sz="0" w:space="0" w:color="auto"/>
      </w:divBdr>
      <w:divsChild>
        <w:div w:id="939335307">
          <w:marLeft w:val="0"/>
          <w:marRight w:val="0"/>
          <w:marTop w:val="0"/>
          <w:marBottom w:val="0"/>
          <w:divBdr>
            <w:top w:val="none" w:sz="0" w:space="0" w:color="auto"/>
            <w:left w:val="none" w:sz="0" w:space="0" w:color="auto"/>
            <w:bottom w:val="none" w:sz="0" w:space="0" w:color="auto"/>
            <w:right w:val="none" w:sz="0" w:space="0" w:color="auto"/>
          </w:divBdr>
        </w:div>
        <w:div w:id="1034773870">
          <w:marLeft w:val="0"/>
          <w:marRight w:val="0"/>
          <w:marTop w:val="0"/>
          <w:marBottom w:val="0"/>
          <w:divBdr>
            <w:top w:val="none" w:sz="0" w:space="0" w:color="auto"/>
            <w:left w:val="none" w:sz="0" w:space="0" w:color="auto"/>
            <w:bottom w:val="none" w:sz="0" w:space="0" w:color="auto"/>
            <w:right w:val="none" w:sz="0" w:space="0" w:color="auto"/>
          </w:divBdr>
        </w:div>
      </w:divsChild>
    </w:div>
    <w:div w:id="1569534694">
      <w:bodyDiv w:val="1"/>
      <w:marLeft w:val="0"/>
      <w:marRight w:val="0"/>
      <w:marTop w:val="0"/>
      <w:marBottom w:val="0"/>
      <w:divBdr>
        <w:top w:val="none" w:sz="0" w:space="0" w:color="auto"/>
        <w:left w:val="none" w:sz="0" w:space="0" w:color="auto"/>
        <w:bottom w:val="none" w:sz="0" w:space="0" w:color="auto"/>
        <w:right w:val="none" w:sz="0" w:space="0" w:color="auto"/>
      </w:divBdr>
    </w:div>
    <w:div w:id="1643997292">
      <w:bodyDiv w:val="1"/>
      <w:marLeft w:val="0"/>
      <w:marRight w:val="0"/>
      <w:marTop w:val="0"/>
      <w:marBottom w:val="0"/>
      <w:divBdr>
        <w:top w:val="none" w:sz="0" w:space="0" w:color="auto"/>
        <w:left w:val="none" w:sz="0" w:space="0" w:color="auto"/>
        <w:bottom w:val="none" w:sz="0" w:space="0" w:color="auto"/>
        <w:right w:val="none" w:sz="0" w:space="0" w:color="auto"/>
      </w:divBdr>
    </w:div>
    <w:div w:id="1852908651">
      <w:bodyDiv w:val="1"/>
      <w:marLeft w:val="0"/>
      <w:marRight w:val="0"/>
      <w:marTop w:val="0"/>
      <w:marBottom w:val="0"/>
      <w:divBdr>
        <w:top w:val="none" w:sz="0" w:space="0" w:color="auto"/>
        <w:left w:val="none" w:sz="0" w:space="0" w:color="auto"/>
        <w:bottom w:val="none" w:sz="0" w:space="0" w:color="auto"/>
        <w:right w:val="none" w:sz="0" w:space="0" w:color="auto"/>
      </w:divBdr>
    </w:div>
    <w:div w:id="1883246401">
      <w:bodyDiv w:val="1"/>
      <w:marLeft w:val="0"/>
      <w:marRight w:val="0"/>
      <w:marTop w:val="0"/>
      <w:marBottom w:val="0"/>
      <w:divBdr>
        <w:top w:val="none" w:sz="0" w:space="0" w:color="auto"/>
        <w:left w:val="none" w:sz="0" w:space="0" w:color="auto"/>
        <w:bottom w:val="none" w:sz="0" w:space="0" w:color="auto"/>
        <w:right w:val="none" w:sz="0" w:space="0" w:color="auto"/>
      </w:divBdr>
    </w:div>
    <w:div w:id="1966543599">
      <w:bodyDiv w:val="1"/>
      <w:marLeft w:val="0"/>
      <w:marRight w:val="0"/>
      <w:marTop w:val="0"/>
      <w:marBottom w:val="0"/>
      <w:divBdr>
        <w:top w:val="none" w:sz="0" w:space="0" w:color="auto"/>
        <w:left w:val="none" w:sz="0" w:space="0" w:color="auto"/>
        <w:bottom w:val="none" w:sz="0" w:space="0" w:color="auto"/>
        <w:right w:val="none" w:sz="0" w:space="0" w:color="auto"/>
      </w:divBdr>
    </w:div>
    <w:div w:id="2063672081">
      <w:bodyDiv w:val="1"/>
      <w:marLeft w:val="0"/>
      <w:marRight w:val="0"/>
      <w:marTop w:val="0"/>
      <w:marBottom w:val="0"/>
      <w:divBdr>
        <w:top w:val="none" w:sz="0" w:space="0" w:color="auto"/>
        <w:left w:val="none" w:sz="0" w:space="0" w:color="auto"/>
        <w:bottom w:val="none" w:sz="0" w:space="0" w:color="auto"/>
        <w:right w:val="none" w:sz="0" w:space="0" w:color="auto"/>
      </w:divBdr>
    </w:div>
    <w:div w:id="2078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 Lee</dc:creator>
  <cp:keywords/>
  <dc:description/>
  <cp:lastModifiedBy>Microsoft Office User</cp:lastModifiedBy>
  <cp:revision>11</cp:revision>
  <cp:lastPrinted>2024-11-18T12:48:00Z</cp:lastPrinted>
  <dcterms:created xsi:type="dcterms:W3CDTF">2024-11-27T04:14:00Z</dcterms:created>
  <dcterms:modified xsi:type="dcterms:W3CDTF">2024-12-06T22:15:00Z</dcterms:modified>
</cp:coreProperties>
</file>